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C6502D" w:rsidRDefault="0028752F" w:rsidP="0028752F">
      <w:pPr>
        <w:pStyle w:val="Heading3"/>
        <w:spacing w:before="0" w:after="0"/>
        <w:jc w:val="right"/>
        <w:rPr>
          <w:b w:val="0"/>
          <w:sz w:val="40"/>
          <w:szCs w:val="40"/>
          <w:lang w:val="de-DE"/>
        </w:rPr>
      </w:pPr>
      <w:r w:rsidRPr="00C6502D">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C6502D">
        <w:rPr>
          <w:sz w:val="40"/>
          <w:szCs w:val="40"/>
        </w:rPr>
        <w:t xml:space="preserve">                                                                                                                                                                                     </w:t>
      </w:r>
    </w:p>
    <w:p w:rsidR="009A1CCC" w:rsidRPr="00040129" w:rsidRDefault="009A1CCC" w:rsidP="009A1CCC">
      <w:pPr>
        <w:jc w:val="center"/>
        <w:rPr>
          <w:b/>
          <w:bCs/>
          <w:i/>
          <w:sz w:val="22"/>
          <w:szCs w:val="22"/>
          <w:lang w:eastAsia="en-US"/>
        </w:rPr>
      </w:pPr>
      <w:r w:rsidRPr="00C6502D">
        <w:rPr>
          <w:rFonts w:ascii="Arial" w:hAnsi="Arial" w:cs="Arial"/>
          <w:b/>
          <w:caps/>
          <w:kern w:val="36"/>
        </w:rPr>
        <w:t>ПЕРУ</w:t>
      </w:r>
      <w:r w:rsidR="0053046F">
        <w:rPr>
          <w:rFonts w:ascii="Arial" w:hAnsi="Arial" w:cs="Arial"/>
          <w:b/>
          <w:caps/>
          <w:kern w:val="36"/>
          <w:lang w:val="en-US"/>
        </w:rPr>
        <w:t xml:space="preserve"> </w:t>
      </w:r>
      <w:r w:rsidR="0053046F">
        <w:rPr>
          <w:rFonts w:ascii="Arial" w:hAnsi="Arial" w:cs="Arial"/>
          <w:b/>
          <w:caps/>
          <w:kern w:val="36"/>
        </w:rPr>
        <w:t>И АМАЗОНИЯ</w:t>
      </w:r>
      <w:r w:rsidRPr="00C6502D">
        <w:rPr>
          <w:rFonts w:ascii="Arial" w:hAnsi="Arial" w:cs="Arial"/>
          <w:b/>
          <w:caps/>
          <w:kern w:val="36"/>
        </w:rPr>
        <w:t xml:space="preserve"> </w:t>
      </w:r>
      <w:r w:rsidR="00040129" w:rsidRPr="00C6502D">
        <w:rPr>
          <w:rFonts w:ascii="Arial" w:hAnsi="Arial" w:cs="Arial"/>
          <w:b/>
          <w:caps/>
          <w:kern w:val="36"/>
        </w:rPr>
        <w:t>–</w:t>
      </w:r>
      <w:r w:rsidRPr="00C6502D">
        <w:rPr>
          <w:rFonts w:ascii="Arial" w:hAnsi="Arial" w:cs="Arial"/>
          <w:b/>
          <w:caps/>
          <w:kern w:val="36"/>
        </w:rPr>
        <w:t xml:space="preserve"> </w:t>
      </w:r>
      <w:r w:rsidR="00040129" w:rsidRPr="00C6502D">
        <w:rPr>
          <w:rFonts w:ascii="Arial" w:hAnsi="Arial" w:cs="Arial"/>
          <w:b/>
          <w:caps/>
          <w:kern w:val="36"/>
        </w:rPr>
        <w:t>великите цивилизации</w:t>
      </w:r>
    </w:p>
    <w:p w:rsidR="009A1CCC" w:rsidRPr="0053046F" w:rsidRDefault="009A1CCC" w:rsidP="009A1CCC">
      <w:pPr>
        <w:jc w:val="center"/>
        <w:rPr>
          <w:b/>
          <w:bCs/>
          <w:i/>
          <w:sz w:val="22"/>
          <w:szCs w:val="22"/>
          <w:lang w:val="x-none" w:eastAsia="en-US"/>
        </w:rPr>
      </w:pPr>
    </w:p>
    <w:p w:rsidR="009A1CCC" w:rsidRPr="0053046F" w:rsidRDefault="00040129" w:rsidP="009A1CCC">
      <w:pPr>
        <w:jc w:val="center"/>
        <w:rPr>
          <w:b/>
          <w:bCs/>
          <w:i/>
          <w:sz w:val="22"/>
          <w:szCs w:val="22"/>
          <w:lang w:val="x-none" w:eastAsia="en-US"/>
        </w:rPr>
      </w:pPr>
      <w:r w:rsidRPr="0053046F">
        <w:rPr>
          <w:b/>
          <w:i/>
          <w:sz w:val="22"/>
          <w:szCs w:val="22"/>
        </w:rPr>
        <w:t>ЧИКЛАЙО – СИКАН – ТУМБАС РЕАЛЕС – ТУКУМЕ – СИПАН – ХУАКА РАХАДА И МУЗЕЯ БРЮНИНГ – ТРУХИЛЬО – ХУАКА ДЕ ЛА ЛУНА – ХУАНЧАКО – ЧАН ЧАН –</w:t>
      </w:r>
      <w:r w:rsidR="009A1CCC" w:rsidRPr="0053046F">
        <w:rPr>
          <w:b/>
          <w:bCs/>
          <w:i/>
          <w:sz w:val="22"/>
          <w:szCs w:val="22"/>
          <w:lang w:val="x-none" w:eastAsia="en-US"/>
        </w:rPr>
        <w:t xml:space="preserve">ЛИМА  - ПАРАКАС - БАЛЕСТОВИ ОСТРОВИ - НАСКА - АРЕКИПА - </w:t>
      </w:r>
    </w:p>
    <w:p w:rsidR="009A1CCC" w:rsidRPr="0053046F" w:rsidRDefault="009A1CCC" w:rsidP="009A1CCC">
      <w:pPr>
        <w:jc w:val="center"/>
        <w:rPr>
          <w:b/>
          <w:bCs/>
          <w:i/>
          <w:sz w:val="22"/>
          <w:szCs w:val="22"/>
          <w:lang w:val="x-none" w:eastAsia="en-US"/>
        </w:rPr>
      </w:pPr>
      <w:r w:rsidRPr="0053046F">
        <w:rPr>
          <w:b/>
          <w:bCs/>
          <w:i/>
          <w:sz w:val="22"/>
          <w:szCs w:val="22"/>
          <w:lang w:val="x-none" w:eastAsia="en-US"/>
        </w:rPr>
        <w:t>- КОЛКА КАНЬОН - ПУНО - езерото ТИТИКАКА - КУСКО -</w:t>
      </w:r>
    </w:p>
    <w:p w:rsidR="000F7523" w:rsidRPr="0053046F" w:rsidRDefault="009A1CCC" w:rsidP="000F7523">
      <w:pPr>
        <w:keepNext/>
        <w:keepLines/>
        <w:spacing w:before="40"/>
        <w:jc w:val="center"/>
        <w:outlineLvl w:val="1"/>
        <w:rPr>
          <w:rFonts w:eastAsiaTheme="majorEastAsia"/>
          <w:b/>
          <w:bCs/>
          <w:i/>
          <w:iCs/>
          <w:sz w:val="36"/>
          <w:szCs w:val="36"/>
        </w:rPr>
      </w:pPr>
      <w:r w:rsidRPr="0053046F">
        <w:rPr>
          <w:rFonts w:asciiTheme="majorHAnsi" w:eastAsiaTheme="majorEastAsia" w:hAnsiTheme="majorHAnsi" w:cstheme="majorBidi"/>
          <w:b/>
          <w:i/>
          <w:color w:val="2E74B5" w:themeColor="accent1" w:themeShade="BF"/>
          <w:sz w:val="22"/>
          <w:szCs w:val="22"/>
        </w:rPr>
        <w:t xml:space="preserve">- </w:t>
      </w:r>
      <w:r w:rsidRPr="0053046F">
        <w:rPr>
          <w:rFonts w:eastAsiaTheme="majorEastAsia"/>
          <w:b/>
          <w:i/>
          <w:sz w:val="22"/>
          <w:szCs w:val="22"/>
        </w:rPr>
        <w:t>ДОЛИНАТА НА ИНКИТЕ - МАЧУ ПИКЧУ</w:t>
      </w:r>
      <w:r w:rsidR="000F7523" w:rsidRPr="0053046F">
        <w:rPr>
          <w:rFonts w:eastAsiaTheme="majorEastAsia"/>
          <w:b/>
          <w:i/>
          <w:sz w:val="22"/>
          <w:szCs w:val="22"/>
        </w:rPr>
        <w:t xml:space="preserve"> - </w:t>
      </w:r>
      <w:r w:rsidRPr="0053046F">
        <w:rPr>
          <w:rFonts w:eastAsiaTheme="majorEastAsia"/>
          <w:b/>
          <w:i/>
          <w:sz w:val="22"/>
          <w:szCs w:val="22"/>
        </w:rPr>
        <w:t xml:space="preserve"> </w:t>
      </w:r>
      <w:r w:rsidR="000F7523" w:rsidRPr="0053046F">
        <w:rPr>
          <w:rFonts w:eastAsiaTheme="majorEastAsia"/>
          <w:b/>
          <w:i/>
          <w:sz w:val="22"/>
          <w:szCs w:val="22"/>
        </w:rPr>
        <w:t>ВИНИКУНКА</w:t>
      </w:r>
    </w:p>
    <w:p w:rsidR="0053046F" w:rsidRPr="0017200F" w:rsidRDefault="000F7523" w:rsidP="0053046F">
      <w:pPr>
        <w:pStyle w:val="Heading5"/>
        <w:ind w:hanging="2"/>
        <w:jc w:val="center"/>
        <w:rPr>
          <w:rFonts w:ascii="Times New Roman" w:hAnsi="Times New Roman" w:cs="Times New Roman"/>
          <w:b/>
          <w:color w:val="auto"/>
          <w:sz w:val="22"/>
          <w:szCs w:val="22"/>
        </w:rPr>
      </w:pPr>
      <w:r w:rsidRPr="0053046F">
        <w:rPr>
          <w:rFonts w:ascii="Times New Roman" w:hAnsi="Times New Roman" w:cs="Times New Roman"/>
          <w:b/>
          <w:i/>
          <w:color w:val="auto"/>
        </w:rPr>
        <w:t>(</w:t>
      </w:r>
      <w:r w:rsidRPr="0053046F">
        <w:rPr>
          <w:rFonts w:ascii="Times New Roman" w:hAnsi="Times New Roman" w:cs="Times New Roman"/>
          <w:b/>
          <w:i/>
          <w:color w:val="auto"/>
          <w:lang w:val="en-US"/>
        </w:rPr>
        <w:t>RAINBOW</w:t>
      </w:r>
      <w:r w:rsidRPr="0053046F">
        <w:rPr>
          <w:rFonts w:ascii="Times New Roman" w:hAnsi="Times New Roman" w:cs="Times New Roman"/>
          <w:b/>
          <w:i/>
          <w:color w:val="auto"/>
        </w:rPr>
        <w:t xml:space="preserve"> </w:t>
      </w:r>
      <w:r w:rsidRPr="0053046F">
        <w:rPr>
          <w:rFonts w:ascii="Times New Roman" w:hAnsi="Times New Roman" w:cs="Times New Roman"/>
          <w:b/>
          <w:i/>
          <w:color w:val="auto"/>
          <w:lang w:val="en-US"/>
        </w:rPr>
        <w:t>MOUNTAIN</w:t>
      </w:r>
      <w:r w:rsidRPr="0053046F">
        <w:rPr>
          <w:rFonts w:ascii="Times New Roman" w:hAnsi="Times New Roman" w:cs="Times New Roman"/>
          <w:b/>
          <w:i/>
          <w:color w:val="auto"/>
        </w:rPr>
        <w:t>)</w:t>
      </w:r>
      <w:r w:rsidR="0053046F">
        <w:rPr>
          <w:rFonts w:ascii="Times New Roman" w:hAnsi="Times New Roman" w:cs="Times New Roman"/>
          <w:b/>
          <w:i/>
          <w:color w:val="auto"/>
        </w:rPr>
        <w:t xml:space="preserve"> -</w:t>
      </w:r>
      <w:r w:rsidR="0053046F" w:rsidRPr="0053046F">
        <w:rPr>
          <w:rFonts w:ascii="Times New Roman" w:hAnsi="Times New Roman" w:cs="Times New Roman"/>
          <w:i/>
          <w:color w:val="auto"/>
          <w:sz w:val="22"/>
          <w:szCs w:val="22"/>
        </w:rPr>
        <w:t xml:space="preserve"> </w:t>
      </w:r>
      <w:r w:rsidR="0053046F" w:rsidRPr="0017200F">
        <w:rPr>
          <w:rFonts w:ascii="Times New Roman" w:hAnsi="Times New Roman" w:cs="Times New Roman"/>
          <w:b/>
          <w:i/>
          <w:color w:val="auto"/>
          <w:sz w:val="22"/>
          <w:szCs w:val="22"/>
        </w:rPr>
        <w:t>ПУЕРТО МАЛДОНАДО –</w:t>
      </w:r>
    </w:p>
    <w:p w:rsidR="00711BDC" w:rsidRPr="0053046F" w:rsidRDefault="0053046F" w:rsidP="0053046F">
      <w:pPr>
        <w:pStyle w:val="Heading5"/>
        <w:ind w:hanging="2"/>
        <w:jc w:val="center"/>
        <w:rPr>
          <w:rFonts w:ascii="Times New Roman" w:hAnsi="Times New Roman" w:cs="Times New Roman"/>
          <w:b/>
          <w:color w:val="auto"/>
        </w:rPr>
      </w:pPr>
      <w:r w:rsidRPr="0017200F">
        <w:rPr>
          <w:rFonts w:ascii="Times New Roman" w:hAnsi="Times New Roman" w:cs="Times New Roman"/>
          <w:b/>
          <w:i/>
          <w:color w:val="auto"/>
          <w:sz w:val="22"/>
          <w:szCs w:val="22"/>
        </w:rPr>
        <w:t>АМАЗОНСКАТА ДЖУНГЛА</w:t>
      </w:r>
    </w:p>
    <w:p w:rsidR="009A1CCC" w:rsidRPr="00BD0BDC" w:rsidRDefault="009A1CCC" w:rsidP="009A1CCC">
      <w:pPr>
        <w:jc w:val="both"/>
        <w:rPr>
          <w:rFonts w:ascii="Arial" w:hAnsi="Arial" w:cs="Arial"/>
        </w:rPr>
      </w:pPr>
      <w:r w:rsidRPr="00BD0BDC">
        <w:rPr>
          <w:rFonts w:ascii="Arial" w:hAnsi="Arial" w:cs="Arial"/>
        </w:rPr>
        <w:t>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w:t>
      </w:r>
      <w:r w:rsidR="00C6502D">
        <w:rPr>
          <w:rFonts w:ascii="Arial" w:hAnsi="Arial" w:cs="Arial"/>
        </w:rPr>
        <w:t xml:space="preserve"> </w:t>
      </w:r>
      <w:r w:rsidRPr="00BD0BDC">
        <w:rPr>
          <w:rFonts w:ascii="Arial" w:hAnsi="Arial" w:cs="Arial"/>
        </w:rPr>
        <w:t>Ще видим оракула Пачакамак и пясъчните линии на Наска, дори ако искаме,ще полетим над тях. Ще  достигнем до Балестовите острови и ще плуваме сред  плаващите  парчета земя  от тръстика и кал на  езерото Титикака. Белият град Арекипа ще ни посрещне точно под  снежната шапка на вулкана Ел Мисти и наистина гледката е удивителна! През дивни каньони ще прекосяваме Андите чак до „Пъпа на света”. Няма да подминем и великолепното  архитектурно наследство на предците,което ще ни очарова в Лима  и  в Арекипа, запазили колониалния си облик с цялата му изтънченост. Ще усетим духа и традициите на района, докато гледаме популярно фолклорно шоу, ще посетим шарените пазарчета, ще вкусим и различни кулинарни предложения от  местната кухня – изобщо няма да пропуснем нищо от пъстрия свят на тази невероятна страна!</w:t>
      </w:r>
    </w:p>
    <w:p w:rsidR="0053046F" w:rsidRPr="00BD0BDC" w:rsidRDefault="0053046F" w:rsidP="0053046F">
      <w:pPr>
        <w:jc w:val="both"/>
        <w:rPr>
          <w:rFonts w:ascii="Arial" w:hAnsi="Arial" w:cs="Arial"/>
        </w:rPr>
      </w:pPr>
      <w:r>
        <w:rPr>
          <w:rFonts w:ascii="Arial" w:hAnsi="Arial" w:cs="Arial"/>
        </w:rPr>
        <w:t>След колорита на Перу ще се отправим към дебрите на Амазонската джунгла !</w:t>
      </w:r>
    </w:p>
    <w:p w:rsidR="00091D25" w:rsidRDefault="00091D25" w:rsidP="00711BDC">
      <w:pPr>
        <w:ind w:right="-514"/>
        <w:rPr>
          <w:b/>
          <w:bCs/>
          <w:sz w:val="22"/>
          <w:szCs w:val="22"/>
        </w:rPr>
      </w:pPr>
    </w:p>
    <w:p w:rsidR="00091D25" w:rsidRDefault="00091D25" w:rsidP="00711BDC">
      <w:pPr>
        <w:ind w:right="-514"/>
        <w:rPr>
          <w:b/>
          <w:bCs/>
          <w:sz w:val="22"/>
          <w:szCs w:val="22"/>
        </w:rPr>
      </w:pPr>
    </w:p>
    <w:p w:rsidR="00711BDC" w:rsidRDefault="00711BDC" w:rsidP="00711BDC">
      <w:pPr>
        <w:ind w:right="-514"/>
        <w:rPr>
          <w:b/>
          <w:bCs/>
          <w:sz w:val="32"/>
        </w:rPr>
      </w:pPr>
      <w:r w:rsidRPr="006040E6">
        <w:rPr>
          <w:b/>
          <w:bCs/>
          <w:sz w:val="22"/>
          <w:szCs w:val="22"/>
        </w:rPr>
        <w:t>САМОЛЕТНА ЕКСКУРЗИЯ –</w:t>
      </w:r>
      <w:r w:rsidRPr="006040E6">
        <w:rPr>
          <w:b/>
          <w:bCs/>
          <w:sz w:val="28"/>
        </w:rPr>
        <w:t xml:space="preserve"> </w:t>
      </w:r>
      <w:r w:rsidR="0053046F">
        <w:rPr>
          <w:sz w:val="28"/>
        </w:rPr>
        <w:t>21</w:t>
      </w:r>
      <w:r>
        <w:rPr>
          <w:sz w:val="28"/>
        </w:rPr>
        <w:t xml:space="preserve">дни                 </w:t>
      </w:r>
      <w:r>
        <w:rPr>
          <w:b/>
          <w:bCs/>
          <w:sz w:val="28"/>
        </w:rPr>
        <w:t xml:space="preserve"> </w:t>
      </w:r>
      <w:r w:rsidRPr="00A13018">
        <w:rPr>
          <w:b/>
          <w:sz w:val="28"/>
          <w:szCs w:val="28"/>
        </w:rPr>
        <w:t>Промоционална цена:</w:t>
      </w:r>
      <w:r>
        <w:rPr>
          <w:b/>
          <w:sz w:val="40"/>
          <w:szCs w:val="40"/>
        </w:rPr>
        <w:t xml:space="preserve"> </w:t>
      </w:r>
      <w:r w:rsidR="00730FB7">
        <w:rPr>
          <w:b/>
          <w:sz w:val="36"/>
          <w:szCs w:val="36"/>
          <w:lang w:val="en-US"/>
        </w:rPr>
        <w:t>9 865</w:t>
      </w:r>
      <w:r w:rsidR="002B4C74">
        <w:rPr>
          <w:b/>
          <w:sz w:val="36"/>
          <w:szCs w:val="36"/>
          <w:lang w:val="en-US"/>
        </w:rPr>
        <w:t xml:space="preserve"> </w:t>
      </w:r>
      <w:r w:rsidRPr="003F26C1">
        <w:rPr>
          <w:b/>
          <w:sz w:val="36"/>
          <w:szCs w:val="36"/>
        </w:rPr>
        <w:t xml:space="preserve">лв </w:t>
      </w:r>
      <w:r w:rsidRPr="00391C05">
        <w:rPr>
          <w:lang w:val="ru-RU"/>
        </w:rPr>
        <w:t xml:space="preserve">                                                                                     </w:t>
      </w:r>
    </w:p>
    <w:p w:rsidR="00711BDC" w:rsidRPr="0071164C" w:rsidRDefault="00711BDC" w:rsidP="00711BDC">
      <w:pPr>
        <w:ind w:right="-514"/>
        <w:rPr>
          <w:bCs/>
          <w:sz w:val="22"/>
          <w:szCs w:val="22"/>
        </w:rPr>
      </w:pPr>
      <w:r w:rsidRPr="00A13018">
        <w:rPr>
          <w:b/>
          <w:bCs/>
          <w:sz w:val="28"/>
          <w:szCs w:val="28"/>
        </w:rPr>
        <w:t xml:space="preserve">                                                                               </w:t>
      </w:r>
      <w:r w:rsidRPr="004B442D">
        <w:rPr>
          <w:b/>
          <w:bCs/>
          <w:sz w:val="28"/>
          <w:szCs w:val="28"/>
        </w:rPr>
        <w:t xml:space="preserve">  </w:t>
      </w:r>
      <w:r w:rsidRPr="00A13018">
        <w:rPr>
          <w:b/>
          <w:bCs/>
          <w:sz w:val="28"/>
          <w:szCs w:val="28"/>
        </w:rPr>
        <w:t xml:space="preserve"> Стандартна цена</w:t>
      </w:r>
      <w:r>
        <w:rPr>
          <w:b/>
          <w:bCs/>
          <w:sz w:val="28"/>
          <w:szCs w:val="28"/>
        </w:rPr>
        <w:t>:</w:t>
      </w:r>
      <w:r w:rsidRPr="0071164C">
        <w:rPr>
          <w:b/>
          <w:bCs/>
          <w:sz w:val="36"/>
          <w:szCs w:val="36"/>
        </w:rPr>
        <w:t xml:space="preserve"> </w:t>
      </w:r>
      <w:r w:rsidR="0053046F">
        <w:rPr>
          <w:b/>
          <w:sz w:val="36"/>
          <w:szCs w:val="36"/>
        </w:rPr>
        <w:t xml:space="preserve">9 </w:t>
      </w:r>
      <w:r w:rsidR="00730FB7">
        <w:rPr>
          <w:b/>
          <w:sz w:val="36"/>
          <w:szCs w:val="36"/>
          <w:lang w:val="en-US"/>
        </w:rPr>
        <w:t>9</w:t>
      </w:r>
      <w:r w:rsidR="0053046F">
        <w:rPr>
          <w:b/>
          <w:sz w:val="36"/>
          <w:szCs w:val="36"/>
        </w:rPr>
        <w:t>6</w:t>
      </w:r>
      <w:r w:rsidR="00C6502D">
        <w:rPr>
          <w:b/>
          <w:sz w:val="36"/>
          <w:szCs w:val="36"/>
        </w:rPr>
        <w:t>5</w:t>
      </w:r>
      <w:r w:rsidRPr="0048660B">
        <w:rPr>
          <w:b/>
          <w:sz w:val="36"/>
          <w:szCs w:val="36"/>
        </w:rPr>
        <w:t xml:space="preserve"> </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711BDC" w:rsidRPr="00B178E4" w:rsidRDefault="00711BDC" w:rsidP="00B178E4">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1759DB" w:rsidRDefault="001759DB" w:rsidP="00711BDC">
      <w:pPr>
        <w:tabs>
          <w:tab w:val="left" w:pos="3544"/>
          <w:tab w:val="left" w:pos="4111"/>
        </w:tabs>
        <w:ind w:right="-285" w:hanging="2"/>
        <w:rPr>
          <w:b/>
          <w:i/>
        </w:rPr>
      </w:pPr>
    </w:p>
    <w:p w:rsidR="00711BDC" w:rsidRPr="00E80179" w:rsidRDefault="00711BDC" w:rsidP="00711BDC">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53046F">
        <w:rPr>
          <w:b/>
          <w:i/>
        </w:rPr>
        <w:t xml:space="preserve">9 </w:t>
      </w:r>
      <w:r w:rsidR="00730FB7">
        <w:rPr>
          <w:b/>
          <w:i/>
          <w:lang w:val="en-US"/>
        </w:rPr>
        <w:t>8</w:t>
      </w:r>
      <w:r w:rsidR="0053046F">
        <w:rPr>
          <w:b/>
          <w:i/>
        </w:rPr>
        <w:t>65</w:t>
      </w:r>
      <w:r w:rsidR="000F7523">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711BDC" w:rsidRDefault="00711BDC" w:rsidP="00711BDC">
      <w:pPr>
        <w:tabs>
          <w:tab w:val="left" w:pos="3544"/>
          <w:tab w:val="left" w:pos="4111"/>
        </w:tabs>
        <w:ind w:right="-285" w:hanging="2"/>
        <w:rPr>
          <w:b/>
          <w:i/>
        </w:rPr>
      </w:pPr>
      <w:r w:rsidRPr="00E80179">
        <w:rPr>
          <w:b/>
          <w:i/>
        </w:rPr>
        <w:t xml:space="preserve">Стандартната цена </w:t>
      </w:r>
      <w:r w:rsidR="0053046F">
        <w:rPr>
          <w:b/>
          <w:i/>
        </w:rPr>
        <w:t xml:space="preserve">9 </w:t>
      </w:r>
      <w:r w:rsidR="00730FB7">
        <w:rPr>
          <w:b/>
          <w:i/>
          <w:lang w:val="en-US"/>
        </w:rPr>
        <w:t>9</w:t>
      </w:r>
      <w:r w:rsidR="0053046F">
        <w:rPr>
          <w:b/>
          <w:i/>
        </w:rPr>
        <w:t>65</w:t>
      </w:r>
      <w:r w:rsidRPr="00636C5A">
        <w:rPr>
          <w:b/>
          <w:i/>
        </w:rPr>
        <w:t xml:space="preserve"> </w:t>
      </w:r>
      <w:r w:rsidRPr="00E80179">
        <w:rPr>
          <w:b/>
          <w:i/>
        </w:rPr>
        <w:t xml:space="preserve">лв е валидна при записване и депозиране в срок по малък </w:t>
      </w:r>
    </w:p>
    <w:p w:rsidR="00711BDC" w:rsidRDefault="00711BDC" w:rsidP="00711BDC">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B178E4" w:rsidRPr="00DA58F0" w:rsidRDefault="00B178E4" w:rsidP="00711BDC">
      <w:pPr>
        <w:tabs>
          <w:tab w:val="left" w:pos="3544"/>
          <w:tab w:val="left" w:pos="4111"/>
        </w:tabs>
        <w:ind w:right="-285" w:hanging="2"/>
        <w:rPr>
          <w:b/>
          <w:i/>
        </w:rPr>
      </w:pPr>
    </w:p>
    <w:tbl>
      <w:tblPr>
        <w:tblW w:w="991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gridCol w:w="1296"/>
      </w:tblGrid>
      <w:tr w:rsidR="00C20081" w:rsidRPr="00B178E4" w:rsidTr="00040129">
        <w:trPr>
          <w:trHeight w:val="70"/>
        </w:trPr>
        <w:tc>
          <w:tcPr>
            <w:tcW w:w="838" w:type="dxa"/>
          </w:tcPr>
          <w:p w:rsidR="00C20081" w:rsidRPr="006A6220" w:rsidRDefault="00C20081" w:rsidP="00C20081">
            <w:pPr>
              <w:jc w:val="both"/>
              <w:rPr>
                <w:b/>
                <w:iCs/>
                <w:color w:val="000000"/>
              </w:rPr>
            </w:pPr>
            <w:r w:rsidRPr="006A6220">
              <w:rPr>
                <w:b/>
                <w:iCs/>
                <w:color w:val="000000"/>
              </w:rPr>
              <w:t>Дат</w:t>
            </w:r>
            <w:r>
              <w:rPr>
                <w:b/>
                <w:iCs/>
                <w:color w:val="000000"/>
              </w:rPr>
              <w:t>и</w:t>
            </w:r>
            <w:r w:rsidRPr="006A6220">
              <w:rPr>
                <w:b/>
                <w:iCs/>
                <w:color w:val="000000"/>
              </w:rPr>
              <w:t>:</w:t>
            </w:r>
          </w:p>
        </w:tc>
        <w:tc>
          <w:tcPr>
            <w:tcW w:w="1296" w:type="dxa"/>
          </w:tcPr>
          <w:p w:rsidR="00C20081" w:rsidRPr="00C36E27" w:rsidRDefault="00C20081" w:rsidP="00C20081">
            <w:pPr>
              <w:jc w:val="both"/>
              <w:rPr>
                <w:b/>
                <w:iCs/>
                <w:color w:val="000000"/>
                <w:lang w:val="en-US"/>
              </w:rPr>
            </w:pPr>
            <w:r>
              <w:rPr>
                <w:b/>
                <w:iCs/>
                <w:color w:val="000000"/>
                <w:lang w:val="en-US"/>
              </w:rPr>
              <w:t>1</w:t>
            </w:r>
            <w:r w:rsidR="00CC03D5">
              <w:rPr>
                <w:b/>
                <w:iCs/>
                <w:color w:val="000000"/>
                <w:lang w:val="en-US"/>
              </w:rPr>
              <w:t>2</w:t>
            </w:r>
            <w:r>
              <w:rPr>
                <w:b/>
                <w:iCs/>
                <w:color w:val="000000"/>
                <w:lang w:val="en-US"/>
              </w:rPr>
              <w:t>.03.2024</w:t>
            </w:r>
          </w:p>
        </w:tc>
        <w:tc>
          <w:tcPr>
            <w:tcW w:w="1296" w:type="dxa"/>
          </w:tcPr>
          <w:p w:rsidR="00C20081" w:rsidRPr="00C36E27" w:rsidRDefault="00CC03D5" w:rsidP="00C20081">
            <w:pPr>
              <w:jc w:val="both"/>
              <w:rPr>
                <w:b/>
                <w:iCs/>
                <w:color w:val="000000"/>
                <w:lang w:val="en-US"/>
              </w:rPr>
            </w:pPr>
            <w:r>
              <w:rPr>
                <w:b/>
                <w:iCs/>
                <w:color w:val="000000"/>
                <w:lang w:val="en-US"/>
              </w:rPr>
              <w:t>27</w:t>
            </w:r>
            <w:r w:rsidR="00C20081">
              <w:rPr>
                <w:b/>
                <w:iCs/>
                <w:color w:val="000000"/>
                <w:lang w:val="en-US"/>
              </w:rPr>
              <w:t>.04.2024</w:t>
            </w:r>
          </w:p>
        </w:tc>
        <w:tc>
          <w:tcPr>
            <w:tcW w:w="1296" w:type="dxa"/>
          </w:tcPr>
          <w:p w:rsidR="00C20081" w:rsidRPr="00B178E4" w:rsidRDefault="00CC03D5" w:rsidP="00C20081">
            <w:pPr>
              <w:jc w:val="both"/>
              <w:rPr>
                <w:b/>
                <w:iCs/>
                <w:color w:val="000000"/>
                <w:lang w:val="en-US"/>
              </w:rPr>
            </w:pPr>
            <w:r>
              <w:rPr>
                <w:b/>
                <w:iCs/>
                <w:color w:val="000000"/>
                <w:lang w:val="en-US"/>
              </w:rPr>
              <w:t>04</w:t>
            </w:r>
            <w:r w:rsidR="00C20081">
              <w:rPr>
                <w:b/>
                <w:iCs/>
                <w:color w:val="000000"/>
                <w:lang w:val="en-US"/>
              </w:rPr>
              <w:t>.06.2024</w:t>
            </w:r>
          </w:p>
        </w:tc>
        <w:tc>
          <w:tcPr>
            <w:tcW w:w="1296" w:type="dxa"/>
          </w:tcPr>
          <w:p w:rsidR="00C20081" w:rsidRPr="00B178E4" w:rsidRDefault="00CC03D5" w:rsidP="00C20081">
            <w:pPr>
              <w:jc w:val="both"/>
              <w:rPr>
                <w:b/>
                <w:iCs/>
                <w:color w:val="000000"/>
                <w:lang w:val="en-US"/>
              </w:rPr>
            </w:pPr>
            <w:r>
              <w:rPr>
                <w:b/>
                <w:iCs/>
                <w:color w:val="000000"/>
                <w:lang w:val="en-US"/>
              </w:rPr>
              <w:t>09</w:t>
            </w:r>
            <w:r w:rsidR="00C20081">
              <w:rPr>
                <w:b/>
                <w:iCs/>
                <w:color w:val="000000"/>
                <w:lang w:val="en-US"/>
              </w:rPr>
              <w:t>.07.2024</w:t>
            </w:r>
          </w:p>
        </w:tc>
        <w:tc>
          <w:tcPr>
            <w:tcW w:w="1296" w:type="dxa"/>
          </w:tcPr>
          <w:p w:rsidR="00C20081" w:rsidRPr="00B178E4" w:rsidRDefault="00CC03D5" w:rsidP="00C20081">
            <w:pPr>
              <w:jc w:val="both"/>
              <w:rPr>
                <w:b/>
                <w:iCs/>
                <w:color w:val="000000"/>
                <w:lang w:val="en-US"/>
              </w:rPr>
            </w:pPr>
            <w:r>
              <w:rPr>
                <w:b/>
                <w:iCs/>
                <w:color w:val="000000"/>
                <w:lang w:val="en-US"/>
              </w:rPr>
              <w:t>02</w:t>
            </w:r>
            <w:r w:rsidR="00C20081">
              <w:rPr>
                <w:b/>
                <w:iCs/>
                <w:color w:val="000000"/>
                <w:lang w:val="en-US"/>
              </w:rPr>
              <w:t>.09.2024</w:t>
            </w:r>
          </w:p>
        </w:tc>
        <w:tc>
          <w:tcPr>
            <w:tcW w:w="1296" w:type="dxa"/>
          </w:tcPr>
          <w:p w:rsidR="00C20081" w:rsidRPr="00B178E4" w:rsidRDefault="00CC03D5" w:rsidP="00C20081">
            <w:pPr>
              <w:jc w:val="both"/>
              <w:rPr>
                <w:b/>
                <w:iCs/>
                <w:color w:val="000000"/>
                <w:lang w:val="en-US"/>
              </w:rPr>
            </w:pPr>
            <w:r>
              <w:rPr>
                <w:b/>
                <w:iCs/>
                <w:color w:val="000000"/>
                <w:lang w:val="en-US"/>
              </w:rPr>
              <w:t>08</w:t>
            </w:r>
            <w:r w:rsidR="00C20081">
              <w:rPr>
                <w:b/>
                <w:iCs/>
                <w:color w:val="000000"/>
                <w:lang w:val="en-US"/>
              </w:rPr>
              <w:t>.10.2024</w:t>
            </w:r>
          </w:p>
        </w:tc>
        <w:tc>
          <w:tcPr>
            <w:tcW w:w="1296" w:type="dxa"/>
          </w:tcPr>
          <w:p w:rsidR="00C20081" w:rsidRPr="00B178E4" w:rsidRDefault="00C20081" w:rsidP="00C20081">
            <w:pPr>
              <w:jc w:val="both"/>
              <w:rPr>
                <w:b/>
                <w:iCs/>
                <w:color w:val="000000"/>
                <w:lang w:val="en-US"/>
              </w:rPr>
            </w:pPr>
            <w:r>
              <w:rPr>
                <w:b/>
                <w:iCs/>
                <w:color w:val="000000"/>
                <w:lang w:val="en-US"/>
              </w:rPr>
              <w:t>1</w:t>
            </w:r>
            <w:r w:rsidR="00CC03D5">
              <w:rPr>
                <w:b/>
                <w:iCs/>
                <w:color w:val="000000"/>
                <w:lang w:val="en-US"/>
              </w:rPr>
              <w:t>1</w:t>
            </w:r>
            <w:r>
              <w:rPr>
                <w:b/>
                <w:iCs/>
                <w:color w:val="000000"/>
                <w:lang w:val="en-US"/>
              </w:rPr>
              <w:t>.11.2024</w:t>
            </w:r>
          </w:p>
        </w:tc>
      </w:tr>
    </w:tbl>
    <w:p w:rsidR="00A7050B" w:rsidRDefault="00A7050B" w:rsidP="00711BDC">
      <w:pPr>
        <w:jc w:val="both"/>
        <w:rPr>
          <w:b/>
          <w:bCs/>
        </w:rPr>
      </w:pPr>
    </w:p>
    <w:p w:rsidR="00A7050B" w:rsidRDefault="00A7050B" w:rsidP="00711BDC">
      <w:pPr>
        <w:jc w:val="both"/>
        <w:rPr>
          <w:b/>
          <w:bCs/>
        </w:rPr>
      </w:pPr>
    </w:p>
    <w:p w:rsidR="00A7050B" w:rsidRPr="00A7050B" w:rsidRDefault="00711BDC" w:rsidP="00A7050B">
      <w:pPr>
        <w:shd w:val="clear" w:color="auto" w:fill="FFFFFF"/>
        <w:spacing w:line="285" w:lineRule="atLeast"/>
        <w:jc w:val="both"/>
      </w:pPr>
      <w:bookmarkStart w:id="0" w:name="_Hlk129268184"/>
      <w:r>
        <w:rPr>
          <w:b/>
          <w:bCs/>
        </w:rPr>
        <w:t>1 ДЕН  –</w:t>
      </w:r>
      <w:r w:rsidR="00A7050B">
        <w:rPr>
          <w:b/>
          <w:bCs/>
          <w:lang w:val="en-US"/>
        </w:rPr>
        <w:t xml:space="preserve"> </w:t>
      </w:r>
      <w:r w:rsidR="00A7050B" w:rsidRPr="00A7050B">
        <w:t xml:space="preserve">Среща в </w:t>
      </w:r>
      <w:r w:rsidR="00A7050B" w:rsidRPr="00D942FB">
        <w:rPr>
          <w:b/>
        </w:rPr>
        <w:t>0</w:t>
      </w:r>
      <w:r w:rsidR="00A7050B" w:rsidRPr="00D942FB">
        <w:rPr>
          <w:b/>
          <w:lang w:val="en-US"/>
        </w:rPr>
        <w:t>4</w:t>
      </w:r>
      <w:r w:rsidR="00A7050B" w:rsidRPr="00D942FB">
        <w:rPr>
          <w:b/>
        </w:rPr>
        <w:t>.</w:t>
      </w:r>
      <w:r w:rsidR="00A7050B" w:rsidRPr="00D942FB">
        <w:rPr>
          <w:b/>
          <w:lang w:val="en-US"/>
        </w:rPr>
        <w:t>55</w:t>
      </w:r>
      <w:r w:rsidR="00A7050B" w:rsidRPr="00D942FB">
        <w:rPr>
          <w:b/>
        </w:rPr>
        <w:t xml:space="preserve"> ч.</w:t>
      </w:r>
      <w:r w:rsidR="00A7050B" w:rsidRPr="00A7050B">
        <w:t xml:space="preserve"> сутринта на летище София, Терминал 2 за полет през Амстердам до Лима. Пристигане в столицата на Перу вечерта и настаняване в хотел. Свободно време в централната част на града и  нощувка.</w:t>
      </w:r>
    </w:p>
    <w:p w:rsidR="00711BDC" w:rsidRPr="002D0ECB" w:rsidRDefault="00711BDC" w:rsidP="00A7050B">
      <w:pPr>
        <w:jc w:val="both"/>
        <w:rPr>
          <w:b/>
        </w:rPr>
      </w:pPr>
    </w:p>
    <w:p w:rsidR="00040129" w:rsidRDefault="00040129" w:rsidP="00040129">
      <w:pPr>
        <w:jc w:val="both"/>
        <w:rPr>
          <w:b/>
          <w:bCs/>
        </w:rPr>
      </w:pPr>
      <w:bookmarkStart w:id="1" w:name="_Hlk141110990"/>
      <w:bookmarkEnd w:id="0"/>
      <w:r>
        <w:rPr>
          <w:b/>
          <w:bCs/>
        </w:rPr>
        <w:t xml:space="preserve">2 ДЕН  – </w:t>
      </w:r>
      <w:r w:rsidRPr="00CD0847">
        <w:rPr>
          <w:b/>
          <w:bCs/>
        </w:rPr>
        <w:t xml:space="preserve"> </w:t>
      </w:r>
      <w:r w:rsidRPr="00084DD7">
        <w:rPr>
          <w:b/>
          <w:bCs/>
          <w:sz w:val="22"/>
          <w:szCs w:val="22"/>
        </w:rPr>
        <w:t xml:space="preserve">ЛИМА/ </w:t>
      </w:r>
      <w:r w:rsidRPr="001A5DDB">
        <w:rPr>
          <w:b/>
          <w:sz w:val="22"/>
          <w:szCs w:val="22"/>
        </w:rPr>
        <w:t>ЧИКЛ</w:t>
      </w:r>
      <w:r>
        <w:rPr>
          <w:b/>
          <w:sz w:val="22"/>
          <w:szCs w:val="22"/>
        </w:rPr>
        <w:t>A</w:t>
      </w:r>
      <w:r w:rsidRPr="001A5DDB">
        <w:rPr>
          <w:b/>
          <w:sz w:val="22"/>
          <w:szCs w:val="22"/>
        </w:rPr>
        <w:t>ЙО</w:t>
      </w:r>
      <w:r w:rsidRPr="00084DD7">
        <w:rPr>
          <w:b/>
          <w:sz w:val="22"/>
          <w:szCs w:val="22"/>
        </w:rPr>
        <w:t>/</w:t>
      </w:r>
      <w:r w:rsidRPr="001A5DDB">
        <w:rPr>
          <w:b/>
          <w:sz w:val="22"/>
          <w:szCs w:val="22"/>
        </w:rPr>
        <w:t xml:space="preserve"> СИКАН</w:t>
      </w:r>
      <w:r w:rsidRPr="00084DD7">
        <w:rPr>
          <w:b/>
          <w:sz w:val="22"/>
          <w:szCs w:val="22"/>
        </w:rPr>
        <w:t>/</w:t>
      </w:r>
      <w:r w:rsidRPr="001A5DDB">
        <w:rPr>
          <w:b/>
          <w:sz w:val="22"/>
          <w:szCs w:val="22"/>
        </w:rPr>
        <w:t xml:space="preserve"> ТУМБАС РЕАЛЕС</w:t>
      </w:r>
      <w:r w:rsidRPr="00084DD7">
        <w:rPr>
          <w:b/>
          <w:sz w:val="22"/>
          <w:szCs w:val="22"/>
        </w:rPr>
        <w:t>/</w:t>
      </w:r>
      <w:r w:rsidRPr="001A5DDB">
        <w:rPr>
          <w:b/>
          <w:sz w:val="22"/>
          <w:szCs w:val="22"/>
        </w:rPr>
        <w:t xml:space="preserve"> ТУКУМЕ</w:t>
      </w:r>
    </w:p>
    <w:p w:rsidR="00040129" w:rsidRPr="00327E7A" w:rsidRDefault="00040129" w:rsidP="00040129">
      <w:pPr>
        <w:jc w:val="both"/>
      </w:pPr>
      <w:r w:rsidRPr="001A5DDB">
        <w:t xml:space="preserve">Закуска. </w:t>
      </w:r>
      <w:r w:rsidRPr="00040129">
        <w:t xml:space="preserve">Трансфер до летището </w:t>
      </w:r>
      <w:r>
        <w:t>за</w:t>
      </w:r>
      <w:r w:rsidRPr="00040129">
        <w:t xml:space="preserve"> полет Лима – Чиклайо с </w:t>
      </w:r>
      <w:r w:rsidRPr="00040129">
        <w:rPr>
          <w:i/>
          <w:lang w:val="en-US"/>
        </w:rPr>
        <w:t>LATAM</w:t>
      </w:r>
      <w:r w:rsidRPr="00040129">
        <w:rPr>
          <w:i/>
        </w:rPr>
        <w:t>.</w:t>
      </w:r>
      <w:r w:rsidRPr="00040129">
        <w:t xml:space="preserve"> Пристигане в Чиклайо</w:t>
      </w:r>
      <w:r w:rsidR="00327E7A">
        <w:t>.</w:t>
      </w:r>
      <w:r w:rsidRPr="00040129">
        <w:t xml:space="preserve"> </w:t>
      </w:r>
      <w:bookmarkEnd w:id="1"/>
      <w:r w:rsidRPr="00040129">
        <w:t>В днешния ден щ</w:t>
      </w:r>
      <w:r w:rsidRPr="001A5DDB">
        <w:t xml:space="preserve">е разгледаме няколко археологически обекта. Ще започнем с посещение </w:t>
      </w:r>
      <w:r w:rsidRPr="00327E7A">
        <w:t xml:space="preserve">на Музея на Сика, където е изложена прекрасна колекция със златни изделия, открити при Боскя Помак. Някои от тези изделия са сред най-красивите, открити в областта на Ламбайеке и дори може би в цяло Перу. След това ще посещение на красивия музей „Тумбас Реалес” („кралските гробници”). Този музей е построен във формата на старата гробница на царя на Сипан и представя голяма колекция с много златни изделия, намерини в оригиналната гробница. Това превръща „Тумбас Реалес” в един от най-интересните музеи в Перу. По-късно следобед, когато слънчевата светлина е по-мека, ще посетите археологическият обект Тукуме. Руините на тези пирамиди и ритуални олтари някога били построени от кирпич от културите Ламбайеке и Чиму. Нощувка около Тукуме. </w:t>
      </w:r>
    </w:p>
    <w:p w:rsidR="00040129" w:rsidRDefault="00040129" w:rsidP="00040129">
      <w:pPr>
        <w:jc w:val="both"/>
        <w:rPr>
          <w:b/>
          <w:bCs/>
        </w:rPr>
      </w:pPr>
    </w:p>
    <w:p w:rsidR="00040129" w:rsidRPr="001A5DDB" w:rsidRDefault="00040129" w:rsidP="00040129">
      <w:pPr>
        <w:jc w:val="both"/>
        <w:rPr>
          <w:b/>
        </w:rPr>
      </w:pPr>
      <w:r>
        <w:rPr>
          <w:b/>
          <w:bCs/>
        </w:rPr>
        <w:t xml:space="preserve">3 ДЕН  – </w:t>
      </w:r>
      <w:r w:rsidRPr="00CD0847">
        <w:rPr>
          <w:b/>
          <w:bCs/>
        </w:rPr>
        <w:t xml:space="preserve"> </w:t>
      </w:r>
      <w:r w:rsidRPr="001A5DDB">
        <w:rPr>
          <w:b/>
          <w:sz w:val="22"/>
          <w:szCs w:val="22"/>
        </w:rPr>
        <w:t>СИПАН</w:t>
      </w:r>
      <w:r w:rsidRPr="00084DD7">
        <w:rPr>
          <w:b/>
          <w:sz w:val="22"/>
          <w:szCs w:val="22"/>
        </w:rPr>
        <w:t>/</w:t>
      </w:r>
      <w:r w:rsidRPr="001A5DDB">
        <w:rPr>
          <w:b/>
        </w:rPr>
        <w:t xml:space="preserve"> </w:t>
      </w:r>
      <w:r w:rsidRPr="001A5DDB">
        <w:rPr>
          <w:b/>
          <w:sz w:val="22"/>
          <w:szCs w:val="22"/>
        </w:rPr>
        <w:t>ХУАКА РАХАДА И МУЗЕЯ БРЮНИНГ</w:t>
      </w:r>
      <w:r w:rsidRPr="00084DD7">
        <w:rPr>
          <w:b/>
          <w:sz w:val="22"/>
          <w:szCs w:val="22"/>
        </w:rPr>
        <w:t xml:space="preserve">/ </w:t>
      </w:r>
      <w:r w:rsidRPr="001A5DDB">
        <w:rPr>
          <w:b/>
          <w:sz w:val="22"/>
          <w:szCs w:val="22"/>
        </w:rPr>
        <w:t>ТРУХИЛЬО</w:t>
      </w:r>
    </w:p>
    <w:p w:rsidR="00040129" w:rsidRPr="00327E7A" w:rsidRDefault="00040129" w:rsidP="00040129">
      <w:pPr>
        <w:jc w:val="both"/>
      </w:pPr>
      <w:r w:rsidRPr="00327E7A">
        <w:t xml:space="preserve">Закуска. Сутринта ще посетите Хуака Рахада, оригиналната гробница на царя на Сипан. В края на 80-те години на 20 век, иманяри намерили тази гробница, тя все още била запазена и за щастие властите скоро научили за откритието, така разкопките на тази уникална гробница започнали по професионален метод. Следва пътуване през долината Сугаркане до град Ламбайеке, където ще посетите много интересния музей „Брюнин” в Ламбайеке. Музеят съхранява изключително пълна колекция, представяща историята на областта на Ламбайеке. Ще се възхитите на текстила и керамиката с детайлни украси от културите на Чиму и Викус, на керамичните и златни изделия и бижута от културите Мочика и Чиму и на други изделия от Ламбайеке, и дори от културите на Чавин и Инките. След обяд – пътуване към Трухильо. Нощувка в Трухильо. </w:t>
      </w:r>
    </w:p>
    <w:p w:rsidR="00040129" w:rsidRDefault="00040129" w:rsidP="00040129">
      <w:pPr>
        <w:jc w:val="both"/>
        <w:rPr>
          <w:b/>
          <w:bCs/>
        </w:rPr>
      </w:pPr>
    </w:p>
    <w:p w:rsidR="00040129" w:rsidRPr="00CD0847" w:rsidRDefault="00040129" w:rsidP="00040129">
      <w:pPr>
        <w:jc w:val="both"/>
        <w:rPr>
          <w:b/>
        </w:rPr>
      </w:pPr>
      <w:r>
        <w:rPr>
          <w:b/>
          <w:bCs/>
        </w:rPr>
        <w:t xml:space="preserve">4 ДЕН  – </w:t>
      </w:r>
      <w:r w:rsidRPr="00CD0847">
        <w:rPr>
          <w:b/>
          <w:bCs/>
        </w:rPr>
        <w:t xml:space="preserve"> </w:t>
      </w:r>
      <w:r w:rsidRPr="00CD0847">
        <w:rPr>
          <w:b/>
          <w:sz w:val="22"/>
          <w:szCs w:val="22"/>
        </w:rPr>
        <w:t>ТРУХИЛЬО</w:t>
      </w:r>
      <w:r w:rsidRPr="00084DD7">
        <w:rPr>
          <w:b/>
          <w:sz w:val="22"/>
          <w:szCs w:val="22"/>
        </w:rPr>
        <w:t>/</w:t>
      </w:r>
      <w:r w:rsidRPr="00CD0847">
        <w:rPr>
          <w:b/>
          <w:sz w:val="22"/>
          <w:szCs w:val="22"/>
        </w:rPr>
        <w:t xml:space="preserve"> ХУАКА ДЕ ЛА ЛУНА</w:t>
      </w:r>
      <w:r w:rsidRPr="00084DD7">
        <w:rPr>
          <w:b/>
          <w:sz w:val="22"/>
          <w:szCs w:val="22"/>
        </w:rPr>
        <w:t>/</w:t>
      </w:r>
      <w:r w:rsidRPr="00CD0847">
        <w:rPr>
          <w:b/>
          <w:sz w:val="22"/>
          <w:szCs w:val="22"/>
        </w:rPr>
        <w:t xml:space="preserve"> ХУАНЧАКО</w:t>
      </w:r>
      <w:r w:rsidRPr="00084DD7">
        <w:rPr>
          <w:b/>
          <w:sz w:val="22"/>
          <w:szCs w:val="22"/>
        </w:rPr>
        <w:t>/</w:t>
      </w:r>
      <w:r w:rsidRPr="00CD0847">
        <w:rPr>
          <w:b/>
          <w:sz w:val="22"/>
          <w:szCs w:val="22"/>
        </w:rPr>
        <w:t xml:space="preserve"> ЧАН ЧАН</w:t>
      </w:r>
    </w:p>
    <w:p w:rsidR="00040129" w:rsidRPr="00327E7A" w:rsidRDefault="00040129" w:rsidP="00040129">
      <w:pPr>
        <w:jc w:val="both"/>
      </w:pPr>
      <w:r w:rsidRPr="00327E7A">
        <w:t xml:space="preserve">Закуска.Днес денят ще започне с раглеждане на обширните археологически гробищни могили на Хуака дел Сол и Хуака де Луна, където ще научите повече за космологията и церемониите на културата Моче (100-700 г. сл. Хр.). Продължаваме към Чан Чан – най-големият кирпичен град в света, в който са останките на специфични сгради като Хуака Арко Ирис и Паласио Ник-АН, декорирани с различни природни мотиви, птици и животни, дело на културата Чиму (900-1470 г. сл. Хр.). Посещение на Хуанчао, където ще видите традиционните тръстикови рибарски лодки „кабалитос де тотора” („тръстикови коне”). Полет за Лима. Нощувка в Лима. </w:t>
      </w:r>
    </w:p>
    <w:p w:rsidR="00711BDC" w:rsidRPr="00327E7A" w:rsidRDefault="00711BDC" w:rsidP="00711BDC">
      <w:pPr>
        <w:ind w:right="-514"/>
      </w:pPr>
    </w:p>
    <w:p w:rsidR="00327E7A" w:rsidRDefault="00327E7A" w:rsidP="007B498B">
      <w:pPr>
        <w:shd w:val="clear" w:color="auto" w:fill="FFFFFF"/>
        <w:spacing w:line="285" w:lineRule="atLeast"/>
        <w:jc w:val="both"/>
        <w:rPr>
          <w:b/>
        </w:rPr>
      </w:pPr>
    </w:p>
    <w:p w:rsidR="00327E7A" w:rsidRDefault="00327E7A" w:rsidP="007B498B">
      <w:pPr>
        <w:shd w:val="clear" w:color="auto" w:fill="FFFFFF"/>
        <w:spacing w:line="285" w:lineRule="atLeast"/>
        <w:jc w:val="both"/>
        <w:rPr>
          <w:b/>
        </w:rPr>
      </w:pPr>
    </w:p>
    <w:p w:rsidR="0053046F" w:rsidRDefault="0053046F" w:rsidP="007B498B">
      <w:pPr>
        <w:shd w:val="clear" w:color="auto" w:fill="FFFFFF"/>
        <w:spacing w:line="285" w:lineRule="atLeast"/>
        <w:jc w:val="both"/>
        <w:rPr>
          <w:b/>
        </w:rPr>
      </w:pPr>
    </w:p>
    <w:p w:rsidR="007B498B" w:rsidRDefault="00040129" w:rsidP="007B498B">
      <w:pPr>
        <w:shd w:val="clear" w:color="auto" w:fill="FFFFFF"/>
        <w:spacing w:line="285" w:lineRule="atLeast"/>
        <w:jc w:val="both"/>
        <w:rPr>
          <w:rFonts w:ascii="Arial" w:hAnsi="Arial" w:cs="Arial"/>
          <w:color w:val="808080"/>
          <w:lang w:val="en-US" w:eastAsia="en-US"/>
        </w:rPr>
      </w:pPr>
      <w:r>
        <w:rPr>
          <w:b/>
        </w:rPr>
        <w:lastRenderedPageBreak/>
        <w:t>5</w:t>
      </w:r>
      <w:r w:rsidR="00711BDC" w:rsidRPr="009A1CCC">
        <w:rPr>
          <w:b/>
        </w:rPr>
        <w:t xml:space="preserve"> ДЕН  –</w:t>
      </w:r>
      <w:r w:rsidR="00711BDC" w:rsidRPr="009A1CCC">
        <w:t xml:space="preserve">  </w:t>
      </w:r>
      <w:r w:rsidR="00711BDC" w:rsidRPr="009A1CCC">
        <w:rPr>
          <w:b/>
        </w:rPr>
        <w:t>ЛИМА</w:t>
      </w:r>
      <w:r w:rsidR="009A1CCC" w:rsidRPr="009A1CCC">
        <w:rPr>
          <w:rFonts w:ascii="Arial" w:hAnsi="Arial" w:cs="Arial"/>
          <w:color w:val="808080"/>
          <w:lang w:val="en-US" w:eastAsia="en-US"/>
        </w:rPr>
        <w:t xml:space="preserve"> </w:t>
      </w:r>
    </w:p>
    <w:p w:rsidR="006550CB" w:rsidRPr="006550CB" w:rsidRDefault="007B498B" w:rsidP="006550CB">
      <w:pPr>
        <w:shd w:val="clear" w:color="auto" w:fill="FFFFFF"/>
        <w:spacing w:line="285" w:lineRule="atLeast"/>
        <w:jc w:val="both"/>
        <w:rPr>
          <w:lang w:val="en-US" w:eastAsia="en-US"/>
        </w:rPr>
      </w:pPr>
      <w:proofErr w:type="spellStart"/>
      <w:r w:rsidRPr="007B498B">
        <w:rPr>
          <w:lang w:val="en-US" w:eastAsia="en-US"/>
        </w:rPr>
        <w:t>Закуска</w:t>
      </w:r>
      <w:proofErr w:type="spellEnd"/>
      <w:r w:rsidRPr="007B498B">
        <w:rPr>
          <w:lang w:val="en-US" w:eastAsia="en-US"/>
        </w:rPr>
        <w:t xml:space="preserve">. </w:t>
      </w:r>
      <w:r w:rsidRPr="007B498B">
        <w:rPr>
          <w:lang w:eastAsia="en-US"/>
        </w:rPr>
        <w:t>Започва нашата о</w:t>
      </w:r>
      <w:proofErr w:type="spellStart"/>
      <w:r w:rsidRPr="007B498B">
        <w:rPr>
          <w:lang w:val="en-US" w:eastAsia="en-US"/>
        </w:rPr>
        <w:t>биколка</w:t>
      </w:r>
      <w:proofErr w:type="spellEnd"/>
      <w:r w:rsidRPr="007B498B">
        <w:rPr>
          <w:lang w:eastAsia="en-US"/>
        </w:rPr>
        <w:t xml:space="preserve">, която ще </w:t>
      </w:r>
      <w:r w:rsidRPr="007B498B">
        <w:rPr>
          <w:lang w:val="en-US" w:eastAsia="en-US"/>
        </w:rPr>
        <w:t xml:space="preserve"> </w:t>
      </w:r>
      <w:proofErr w:type="spellStart"/>
      <w:r w:rsidRPr="007B498B">
        <w:rPr>
          <w:lang w:val="en-US" w:eastAsia="en-US"/>
        </w:rPr>
        <w:t>ни</w:t>
      </w:r>
      <w:proofErr w:type="spellEnd"/>
      <w:r w:rsidRPr="007B498B">
        <w:rPr>
          <w:lang w:val="en-US" w:eastAsia="en-US"/>
        </w:rPr>
        <w:t xml:space="preserve"> </w:t>
      </w:r>
      <w:proofErr w:type="spellStart"/>
      <w:r w:rsidRPr="007B498B">
        <w:rPr>
          <w:lang w:val="en-US" w:eastAsia="en-US"/>
        </w:rPr>
        <w:t>преведе</w:t>
      </w:r>
      <w:proofErr w:type="spellEnd"/>
      <w:r w:rsidRPr="007B498B">
        <w:rPr>
          <w:lang w:val="en-US" w:eastAsia="en-US"/>
        </w:rPr>
        <w:t xml:space="preserve"> </w:t>
      </w:r>
      <w:proofErr w:type="spellStart"/>
      <w:r w:rsidRPr="007B498B">
        <w:rPr>
          <w:lang w:val="en-US" w:eastAsia="en-US"/>
        </w:rPr>
        <w:t>през</w:t>
      </w:r>
      <w:proofErr w:type="spellEnd"/>
      <w:r w:rsidRPr="007B498B">
        <w:rPr>
          <w:lang w:val="en-US" w:eastAsia="en-US"/>
        </w:rPr>
        <w:t xml:space="preserve">  </w:t>
      </w:r>
      <w:proofErr w:type="spellStart"/>
      <w:r w:rsidRPr="007B498B">
        <w:rPr>
          <w:lang w:val="en-US" w:eastAsia="en-US"/>
        </w:rPr>
        <w:t>исторически</w:t>
      </w:r>
      <w:proofErr w:type="spellEnd"/>
      <w:r w:rsidRPr="007B498B">
        <w:rPr>
          <w:lang w:val="en-US" w:eastAsia="en-US"/>
        </w:rPr>
        <w:t xml:space="preserve"> </w:t>
      </w:r>
      <w:proofErr w:type="spellStart"/>
      <w:r w:rsidRPr="007B498B">
        <w:rPr>
          <w:lang w:val="en-US" w:eastAsia="en-US"/>
        </w:rPr>
        <w:t>периоди</w:t>
      </w:r>
      <w:proofErr w:type="spellEnd"/>
      <w:r w:rsidRPr="007B498B">
        <w:rPr>
          <w:lang w:val="en-US" w:eastAsia="en-US"/>
        </w:rPr>
        <w:t xml:space="preserve"> </w:t>
      </w:r>
      <w:r w:rsidRPr="007B498B">
        <w:rPr>
          <w:lang w:eastAsia="en-US"/>
        </w:rPr>
        <w:t xml:space="preserve">на града, още отпреди </w:t>
      </w:r>
      <w:r w:rsidRPr="007B498B">
        <w:rPr>
          <w:lang w:val="en-US" w:eastAsia="en-US"/>
        </w:rPr>
        <w:t xml:space="preserve"> </w:t>
      </w:r>
      <w:proofErr w:type="spellStart"/>
      <w:r w:rsidRPr="007B498B">
        <w:rPr>
          <w:lang w:val="en-US" w:eastAsia="en-US"/>
        </w:rPr>
        <w:t>колонизацията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испанците</w:t>
      </w:r>
      <w:proofErr w:type="spellEnd"/>
      <w:r w:rsidRPr="007B498B">
        <w:rPr>
          <w:lang w:val="en-US" w:eastAsia="en-US"/>
        </w:rPr>
        <w:t xml:space="preserve">, </w:t>
      </w:r>
      <w:r w:rsidRPr="007B498B">
        <w:rPr>
          <w:lang w:eastAsia="en-US"/>
        </w:rPr>
        <w:t xml:space="preserve">ще видим </w:t>
      </w:r>
      <w:proofErr w:type="spellStart"/>
      <w:r w:rsidRPr="007B498B">
        <w:rPr>
          <w:lang w:val="en-US" w:eastAsia="en-US"/>
        </w:rPr>
        <w:t>колониал</w:t>
      </w:r>
      <w:proofErr w:type="spellEnd"/>
      <w:r w:rsidRPr="007B498B">
        <w:rPr>
          <w:lang w:eastAsia="en-US"/>
        </w:rPr>
        <w:t xml:space="preserve">ния и новия, модерен  облик на града. Тук  са </w:t>
      </w:r>
      <w:r w:rsidRPr="007B498B">
        <w:rPr>
          <w:lang w:val="en-US" w:eastAsia="en-US"/>
        </w:rPr>
        <w:t xml:space="preserve"> </w:t>
      </w:r>
      <w:proofErr w:type="spellStart"/>
      <w:r w:rsidRPr="007B498B">
        <w:rPr>
          <w:lang w:val="en-US" w:eastAsia="en-US"/>
        </w:rPr>
        <w:t>гробът</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proofErr w:type="spellStart"/>
      <w:r w:rsidRPr="007B498B">
        <w:rPr>
          <w:lang w:val="en-US" w:eastAsia="en-US"/>
        </w:rPr>
        <w:t>катакомбите</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манастира</w:t>
      </w:r>
      <w:proofErr w:type="spellEnd"/>
      <w:r w:rsidRPr="007B498B">
        <w:rPr>
          <w:lang w:val="en-US" w:eastAsia="en-US"/>
        </w:rPr>
        <w:t xml:space="preserve"> „</w:t>
      </w:r>
      <w:proofErr w:type="spellStart"/>
      <w:r w:rsidRPr="007B498B">
        <w:rPr>
          <w:lang w:val="en-US" w:eastAsia="en-US"/>
        </w:rPr>
        <w:t>Сан</w:t>
      </w:r>
      <w:proofErr w:type="spellEnd"/>
      <w:r w:rsidRPr="007B498B">
        <w:rPr>
          <w:lang w:val="en-US" w:eastAsia="en-US"/>
        </w:rPr>
        <w:t xml:space="preserve"> </w:t>
      </w:r>
      <w:proofErr w:type="spellStart"/>
      <w:r w:rsidRPr="007B498B">
        <w:rPr>
          <w:lang w:val="en-US" w:eastAsia="en-US"/>
        </w:rPr>
        <w:t>Франциско</w:t>
      </w:r>
      <w:proofErr w:type="spellEnd"/>
      <w:r w:rsidRPr="007B498B">
        <w:rPr>
          <w:lang w:eastAsia="en-US"/>
        </w:rPr>
        <w:t xml:space="preserve">” и разбира се </w:t>
      </w:r>
      <w:r w:rsidRPr="007B498B">
        <w:rPr>
          <w:lang w:val="en-US" w:eastAsia="en-US"/>
        </w:rPr>
        <w:t xml:space="preserve"> </w:t>
      </w:r>
      <w:proofErr w:type="spellStart"/>
      <w:r w:rsidRPr="007B498B">
        <w:rPr>
          <w:lang w:val="en-US" w:eastAsia="en-US"/>
        </w:rPr>
        <w:t>Плаца</w:t>
      </w:r>
      <w:proofErr w:type="spellEnd"/>
      <w:r w:rsidRPr="007B498B">
        <w:rPr>
          <w:lang w:val="en-US" w:eastAsia="en-US"/>
        </w:rPr>
        <w:t xml:space="preserve"> </w:t>
      </w:r>
      <w:proofErr w:type="spellStart"/>
      <w:r w:rsidRPr="007B498B">
        <w:rPr>
          <w:lang w:val="en-US" w:eastAsia="en-US"/>
        </w:rPr>
        <w:t>де</w:t>
      </w:r>
      <w:proofErr w:type="spellEnd"/>
      <w:r w:rsidRPr="007B498B">
        <w:rPr>
          <w:lang w:val="en-US" w:eastAsia="en-US"/>
        </w:rPr>
        <w:t xml:space="preserve"> </w:t>
      </w:r>
      <w:proofErr w:type="spellStart"/>
      <w:r w:rsidRPr="007B498B">
        <w:rPr>
          <w:lang w:val="en-US" w:eastAsia="en-US"/>
        </w:rPr>
        <w:t>Армас</w:t>
      </w:r>
      <w:proofErr w:type="spellEnd"/>
      <w:r w:rsidRPr="007B498B">
        <w:rPr>
          <w:lang w:val="en-US" w:eastAsia="en-US"/>
        </w:rPr>
        <w:t xml:space="preserve">. </w:t>
      </w:r>
      <w:proofErr w:type="spellStart"/>
      <w:r w:rsidRPr="007B498B">
        <w:rPr>
          <w:lang w:val="en-US" w:eastAsia="en-US"/>
        </w:rPr>
        <w:t>Не</w:t>
      </w:r>
      <w:proofErr w:type="spellEnd"/>
      <w:r w:rsidRPr="007B498B">
        <w:rPr>
          <w:lang w:eastAsia="en-US"/>
        </w:rPr>
        <w:t xml:space="preserve"> </w:t>
      </w:r>
      <w:proofErr w:type="spellStart"/>
      <w:r w:rsidRPr="007B498B">
        <w:rPr>
          <w:lang w:val="en-US" w:eastAsia="en-US"/>
        </w:rPr>
        <w:t>случайно</w:t>
      </w:r>
      <w:proofErr w:type="spellEnd"/>
      <w:r w:rsidRPr="007B498B">
        <w:rPr>
          <w:lang w:val="en-US" w:eastAsia="en-US"/>
        </w:rPr>
        <w:t xml:space="preserve"> </w:t>
      </w:r>
      <w:proofErr w:type="spellStart"/>
      <w:r w:rsidRPr="007B498B">
        <w:rPr>
          <w:lang w:val="en-US" w:eastAsia="en-US"/>
        </w:rPr>
        <w:t>центърът</w:t>
      </w:r>
      <w:proofErr w:type="spellEnd"/>
      <w:r w:rsidRPr="007B498B">
        <w:rPr>
          <w:lang w:val="en-US" w:eastAsia="en-US"/>
        </w:rPr>
        <w:t xml:space="preserve"> е </w:t>
      </w:r>
      <w:proofErr w:type="spellStart"/>
      <w:r w:rsidRPr="007B498B">
        <w:rPr>
          <w:lang w:val="en-US" w:eastAsia="en-US"/>
        </w:rPr>
        <w:t>включен</w:t>
      </w:r>
      <w:proofErr w:type="spellEnd"/>
      <w:r w:rsidRPr="007B498B">
        <w:rPr>
          <w:lang w:val="en-US" w:eastAsia="en-US"/>
        </w:rPr>
        <w:t xml:space="preserve"> в </w:t>
      </w:r>
      <w:proofErr w:type="spellStart"/>
      <w:r w:rsidRPr="007B498B">
        <w:rPr>
          <w:lang w:val="en-US" w:eastAsia="en-US"/>
        </w:rPr>
        <w:t>списъка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световното</w:t>
      </w:r>
      <w:proofErr w:type="spellEnd"/>
      <w:r w:rsidRPr="007B498B">
        <w:rPr>
          <w:lang w:val="en-US" w:eastAsia="en-US"/>
        </w:rPr>
        <w:t xml:space="preserve"> </w:t>
      </w:r>
      <w:proofErr w:type="spellStart"/>
      <w:r w:rsidRPr="007B498B">
        <w:rPr>
          <w:lang w:val="en-US" w:eastAsia="en-US"/>
        </w:rPr>
        <w:t>културно</w:t>
      </w:r>
      <w:proofErr w:type="spellEnd"/>
      <w:r w:rsidRPr="007B498B">
        <w:rPr>
          <w:lang w:val="en-US" w:eastAsia="en-US"/>
        </w:rPr>
        <w:t xml:space="preserve"> </w:t>
      </w:r>
      <w:proofErr w:type="spellStart"/>
      <w:r w:rsidRPr="007B498B">
        <w:rPr>
          <w:lang w:val="en-US" w:eastAsia="en-US"/>
        </w:rPr>
        <w:t>наследство</w:t>
      </w:r>
      <w:proofErr w:type="spellEnd"/>
      <w:r w:rsidRPr="007B498B">
        <w:rPr>
          <w:lang w:val="en-US" w:eastAsia="en-US"/>
        </w:rPr>
        <w:t xml:space="preserve"> ЮНЕСКО – </w:t>
      </w:r>
      <w:proofErr w:type="spellStart"/>
      <w:r w:rsidRPr="007B498B">
        <w:rPr>
          <w:lang w:val="en-US" w:eastAsia="en-US"/>
        </w:rPr>
        <w:t>тук</w:t>
      </w:r>
      <w:proofErr w:type="spellEnd"/>
      <w:r w:rsidRPr="007B498B">
        <w:rPr>
          <w:lang w:val="en-US" w:eastAsia="en-US"/>
        </w:rPr>
        <w:t xml:space="preserve"> </w:t>
      </w:r>
      <w:proofErr w:type="spellStart"/>
      <w:r w:rsidRPr="007B498B">
        <w:rPr>
          <w:lang w:val="en-US" w:eastAsia="en-US"/>
        </w:rPr>
        <w:t>се</w:t>
      </w:r>
      <w:proofErr w:type="spellEnd"/>
      <w:r w:rsidRPr="007B498B">
        <w:rPr>
          <w:lang w:val="en-US" w:eastAsia="en-US"/>
        </w:rPr>
        <w:t xml:space="preserve"> </w:t>
      </w:r>
      <w:proofErr w:type="spellStart"/>
      <w:r w:rsidRPr="007B498B">
        <w:rPr>
          <w:lang w:val="en-US" w:eastAsia="en-US"/>
        </w:rPr>
        <w:t>намират</w:t>
      </w:r>
      <w:proofErr w:type="spellEnd"/>
      <w:r w:rsidRPr="007B498B">
        <w:rPr>
          <w:lang w:val="en-US" w:eastAsia="en-US"/>
        </w:rPr>
        <w:t xml:space="preserve"> </w:t>
      </w:r>
      <w:proofErr w:type="spellStart"/>
      <w:r w:rsidRPr="007B498B">
        <w:rPr>
          <w:lang w:val="en-US" w:eastAsia="en-US"/>
        </w:rPr>
        <w:t>Катедралата</w:t>
      </w:r>
      <w:proofErr w:type="spellEnd"/>
      <w:r w:rsidRPr="007B498B">
        <w:rPr>
          <w:lang w:val="en-US" w:eastAsia="en-US"/>
        </w:rPr>
        <w:t xml:space="preserve">, </w:t>
      </w:r>
      <w:proofErr w:type="spellStart"/>
      <w:r w:rsidRPr="007B498B">
        <w:rPr>
          <w:lang w:val="en-US" w:eastAsia="en-US"/>
        </w:rPr>
        <w:t>посветена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апостол</w:t>
      </w:r>
      <w:proofErr w:type="spellEnd"/>
      <w:r w:rsidRPr="007B498B">
        <w:rPr>
          <w:lang w:val="en-US" w:eastAsia="en-US"/>
        </w:rPr>
        <w:t xml:space="preserve"> </w:t>
      </w:r>
      <w:proofErr w:type="spellStart"/>
      <w:r w:rsidRPr="007B498B">
        <w:rPr>
          <w:lang w:val="en-US" w:eastAsia="en-US"/>
        </w:rPr>
        <w:t>Св</w:t>
      </w:r>
      <w:proofErr w:type="spellEnd"/>
      <w:r w:rsidRPr="007B498B">
        <w:rPr>
          <w:lang w:val="en-US" w:eastAsia="en-US"/>
        </w:rPr>
        <w:t xml:space="preserve">. </w:t>
      </w:r>
      <w:proofErr w:type="spellStart"/>
      <w:proofErr w:type="gramStart"/>
      <w:r w:rsidRPr="007B498B">
        <w:rPr>
          <w:lang w:val="en-US" w:eastAsia="en-US"/>
        </w:rPr>
        <w:t>Йоан</w:t>
      </w:r>
      <w:proofErr w:type="spellEnd"/>
      <w:r w:rsidRPr="007B498B">
        <w:rPr>
          <w:lang w:val="en-US" w:eastAsia="en-US"/>
        </w:rPr>
        <w:t xml:space="preserve">  </w:t>
      </w:r>
      <w:proofErr w:type="spellStart"/>
      <w:r w:rsidRPr="007B498B">
        <w:rPr>
          <w:lang w:val="en-US" w:eastAsia="en-US"/>
        </w:rPr>
        <w:t>от</w:t>
      </w:r>
      <w:proofErr w:type="spellEnd"/>
      <w:proofErr w:type="gramEnd"/>
      <w:r w:rsidRPr="007B498B">
        <w:rPr>
          <w:lang w:val="en-US" w:eastAsia="en-US"/>
        </w:rPr>
        <w:t xml:space="preserve"> XVI в.</w:t>
      </w:r>
      <w:r w:rsidRPr="007B498B">
        <w:rPr>
          <w:lang w:eastAsia="en-US"/>
        </w:rPr>
        <w:t>,</w:t>
      </w:r>
      <w:r w:rsidRPr="007B498B">
        <w:rPr>
          <w:lang w:val="en-US" w:eastAsia="en-US"/>
        </w:rPr>
        <w:t xml:space="preserve"> </w:t>
      </w:r>
      <w:proofErr w:type="spellStart"/>
      <w:r w:rsidRPr="007B498B">
        <w:rPr>
          <w:lang w:val="en-US" w:eastAsia="en-US"/>
        </w:rPr>
        <w:t>Кметството</w:t>
      </w:r>
      <w:proofErr w:type="spellEnd"/>
      <w:r w:rsidRPr="007B498B">
        <w:rPr>
          <w:lang w:val="en-US" w:eastAsia="en-US"/>
        </w:rPr>
        <w:t xml:space="preserve"> и </w:t>
      </w:r>
      <w:proofErr w:type="spellStart"/>
      <w:r w:rsidRPr="007B498B">
        <w:rPr>
          <w:lang w:val="en-US" w:eastAsia="en-US"/>
        </w:rPr>
        <w:t>Архиепископският</w:t>
      </w:r>
      <w:proofErr w:type="spellEnd"/>
      <w:r w:rsidRPr="007B498B">
        <w:rPr>
          <w:lang w:val="en-US" w:eastAsia="en-US"/>
        </w:rPr>
        <w:t xml:space="preserve"> </w:t>
      </w:r>
      <w:proofErr w:type="spellStart"/>
      <w:r w:rsidRPr="007B498B">
        <w:rPr>
          <w:lang w:val="en-US" w:eastAsia="en-US"/>
        </w:rPr>
        <w:t>дворец</w:t>
      </w:r>
      <w:proofErr w:type="spellEnd"/>
      <w:r w:rsidRPr="007B498B">
        <w:rPr>
          <w:lang w:val="en-US" w:eastAsia="en-US"/>
        </w:rPr>
        <w:t xml:space="preserve">. </w:t>
      </w:r>
      <w:r w:rsidRPr="007B498B">
        <w:rPr>
          <w:lang w:eastAsia="en-US"/>
        </w:rPr>
        <w:t>Тук ще научим и историята на основателя на града</w:t>
      </w:r>
      <w:r w:rsidRPr="007B498B">
        <w:rPr>
          <w:lang w:val="en-US" w:eastAsia="en-US"/>
        </w:rPr>
        <w:t xml:space="preserve"> </w:t>
      </w:r>
      <w:proofErr w:type="spellStart"/>
      <w:r w:rsidRPr="007B498B">
        <w:rPr>
          <w:lang w:val="en-US" w:eastAsia="en-US"/>
        </w:rPr>
        <w:t>Франсиско</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r w:rsidRPr="007B498B">
        <w:rPr>
          <w:lang w:eastAsia="en-US"/>
        </w:rPr>
        <w:t xml:space="preserve">чиято къща в </w:t>
      </w:r>
      <w:proofErr w:type="spellStart"/>
      <w:r w:rsidRPr="007B498B">
        <w:rPr>
          <w:lang w:val="en-US" w:eastAsia="en-US"/>
        </w:rPr>
        <w:t>наши</w:t>
      </w:r>
      <w:proofErr w:type="spellEnd"/>
      <w:r w:rsidRPr="007B498B">
        <w:rPr>
          <w:lang w:val="en-US" w:eastAsia="en-US"/>
        </w:rPr>
        <w:t xml:space="preserve"> </w:t>
      </w:r>
      <w:proofErr w:type="spellStart"/>
      <w:r w:rsidRPr="007B498B">
        <w:rPr>
          <w:lang w:val="en-US" w:eastAsia="en-US"/>
        </w:rPr>
        <w:t>дни</w:t>
      </w:r>
      <w:proofErr w:type="spellEnd"/>
      <w:r w:rsidRPr="007B498B">
        <w:rPr>
          <w:lang w:val="en-US" w:eastAsia="en-US"/>
        </w:rPr>
        <w:t xml:space="preserve"> е </w:t>
      </w:r>
      <w:proofErr w:type="spellStart"/>
      <w:r w:rsidRPr="007B498B">
        <w:rPr>
          <w:lang w:val="en-US" w:eastAsia="en-US"/>
        </w:rPr>
        <w:t>превърната</w:t>
      </w:r>
      <w:proofErr w:type="spellEnd"/>
      <w:r w:rsidRPr="007B498B">
        <w:rPr>
          <w:lang w:val="en-US" w:eastAsia="en-US"/>
        </w:rPr>
        <w:t xml:space="preserve"> в </w:t>
      </w:r>
      <w:proofErr w:type="spellStart"/>
      <w:r w:rsidRPr="007B498B">
        <w:rPr>
          <w:lang w:val="en-US" w:eastAsia="en-US"/>
        </w:rPr>
        <w:t>Правителствен</w:t>
      </w:r>
      <w:proofErr w:type="spellEnd"/>
      <w:r w:rsidRPr="007B498B">
        <w:rPr>
          <w:lang w:val="en-US" w:eastAsia="en-US"/>
        </w:rPr>
        <w:t xml:space="preserve"> </w:t>
      </w:r>
      <w:proofErr w:type="spellStart"/>
      <w:r w:rsidRPr="007B498B">
        <w:rPr>
          <w:lang w:val="en-US" w:eastAsia="en-US"/>
        </w:rPr>
        <w:t>дворец</w:t>
      </w:r>
      <w:proofErr w:type="spellEnd"/>
      <w:r w:rsidRPr="007B498B">
        <w:rPr>
          <w:lang w:eastAsia="en-US"/>
        </w:rPr>
        <w:t xml:space="preserve"> и е</w:t>
      </w:r>
      <w:r w:rsidRPr="007B498B">
        <w:rPr>
          <w:lang w:val="en-US" w:eastAsia="en-US"/>
        </w:rPr>
        <w:t xml:space="preserve"> </w:t>
      </w:r>
      <w:proofErr w:type="spellStart"/>
      <w:r w:rsidRPr="007B498B">
        <w:rPr>
          <w:lang w:val="en-US" w:eastAsia="en-US"/>
        </w:rPr>
        <w:t>официална</w:t>
      </w:r>
      <w:proofErr w:type="spellEnd"/>
      <w:r w:rsidRPr="007B498B">
        <w:rPr>
          <w:lang w:val="en-US" w:eastAsia="en-US"/>
        </w:rPr>
        <w:t xml:space="preserve"> </w:t>
      </w:r>
      <w:proofErr w:type="spellStart"/>
      <w:r w:rsidRPr="007B498B">
        <w:rPr>
          <w:lang w:val="en-US" w:eastAsia="en-US"/>
        </w:rPr>
        <w:t>резиденция</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президента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Перу</w:t>
      </w:r>
      <w:proofErr w:type="spellEnd"/>
      <w:r w:rsidRPr="007B498B">
        <w:rPr>
          <w:lang w:val="en-US" w:eastAsia="en-US"/>
        </w:rPr>
        <w:t xml:space="preserve">. </w:t>
      </w:r>
      <w:proofErr w:type="spellStart"/>
      <w:r w:rsidRPr="007B498B">
        <w:rPr>
          <w:lang w:val="en-US" w:eastAsia="en-US"/>
        </w:rPr>
        <w:t>Целият</w:t>
      </w:r>
      <w:proofErr w:type="spellEnd"/>
      <w:r w:rsidRPr="007B498B">
        <w:rPr>
          <w:lang w:val="en-US" w:eastAsia="en-US"/>
        </w:rPr>
        <w:t xml:space="preserve"> </w:t>
      </w:r>
      <w:proofErr w:type="spellStart"/>
      <w:r w:rsidRPr="007B498B">
        <w:rPr>
          <w:lang w:val="en-US" w:eastAsia="en-US"/>
        </w:rPr>
        <w:t>площад</w:t>
      </w:r>
      <w:proofErr w:type="spellEnd"/>
      <w:r w:rsidRPr="007B498B">
        <w:rPr>
          <w:lang w:eastAsia="en-US"/>
        </w:rPr>
        <w:t>,</w:t>
      </w:r>
      <w:r w:rsidRPr="007B498B">
        <w:rPr>
          <w:lang w:val="en-US" w:eastAsia="en-US"/>
        </w:rPr>
        <w:t xml:space="preserve"> е </w:t>
      </w:r>
      <w:r w:rsidRPr="007B498B">
        <w:rPr>
          <w:lang w:eastAsia="en-US"/>
        </w:rPr>
        <w:t xml:space="preserve">много красив със своите </w:t>
      </w:r>
      <w:r w:rsidRPr="007B498B">
        <w:rPr>
          <w:lang w:val="en-US" w:eastAsia="en-US"/>
        </w:rPr>
        <w:t xml:space="preserve"> </w:t>
      </w:r>
      <w:proofErr w:type="spellStart"/>
      <w:r w:rsidRPr="007B498B">
        <w:rPr>
          <w:lang w:val="en-US" w:eastAsia="en-US"/>
        </w:rPr>
        <w:t>палм</w:t>
      </w:r>
      <w:proofErr w:type="spellEnd"/>
      <w:r w:rsidRPr="007B498B">
        <w:rPr>
          <w:lang w:eastAsia="en-US"/>
        </w:rPr>
        <w:t xml:space="preserve">и и </w:t>
      </w:r>
      <w:r w:rsidRPr="007B498B">
        <w:rPr>
          <w:lang w:val="en-US" w:eastAsia="en-US"/>
        </w:rPr>
        <w:t xml:space="preserve"> </w:t>
      </w:r>
      <w:proofErr w:type="spellStart"/>
      <w:r w:rsidRPr="007B498B">
        <w:rPr>
          <w:lang w:val="en-US" w:eastAsia="en-US"/>
        </w:rPr>
        <w:t>цветни</w:t>
      </w:r>
      <w:proofErr w:type="spellEnd"/>
      <w:r w:rsidRPr="007B498B">
        <w:rPr>
          <w:lang w:val="en-US" w:eastAsia="en-US"/>
        </w:rPr>
        <w:t xml:space="preserve"> </w:t>
      </w:r>
      <w:proofErr w:type="spellStart"/>
      <w:r w:rsidRPr="007B498B">
        <w:rPr>
          <w:lang w:val="en-US" w:eastAsia="en-US"/>
        </w:rPr>
        <w:t>лехи</w:t>
      </w:r>
      <w:proofErr w:type="spellEnd"/>
      <w:r w:rsidRPr="007B498B">
        <w:rPr>
          <w:lang w:eastAsia="en-US"/>
        </w:rPr>
        <w:t>.</w:t>
      </w:r>
      <w:r w:rsidRPr="007B498B">
        <w:rPr>
          <w:lang w:val="en-US" w:eastAsia="en-US"/>
        </w:rPr>
        <w:t xml:space="preserve"> </w:t>
      </w:r>
      <w:r w:rsidRPr="007B498B">
        <w:rPr>
          <w:lang w:eastAsia="en-US"/>
        </w:rPr>
        <w:t>Ще отделим време за обяд и след това ще посетим най-модерния квартал</w:t>
      </w:r>
      <w:r w:rsidRPr="007B498B">
        <w:rPr>
          <w:lang w:val="en-US" w:eastAsia="en-US"/>
        </w:rPr>
        <w:t xml:space="preserve"> </w:t>
      </w:r>
      <w:proofErr w:type="spellStart"/>
      <w:r w:rsidRPr="007B498B">
        <w:rPr>
          <w:lang w:val="en-US" w:eastAsia="en-US"/>
        </w:rPr>
        <w:t>Мирафлорес</w:t>
      </w:r>
      <w:proofErr w:type="spellEnd"/>
      <w:r w:rsidRPr="007B498B">
        <w:rPr>
          <w:lang w:eastAsia="en-US"/>
        </w:rPr>
        <w:t xml:space="preserve"> и бохемския Баранко. Зелени паркове, градини, луксозни бутици, занаятчийски сергии и прекрсни гледки към океана  - безспорно, това е  най-красивата част на Лима.</w:t>
      </w:r>
      <w:r w:rsidRPr="007B498B">
        <w:rPr>
          <w:lang w:val="en-US" w:eastAsia="en-US"/>
        </w:rPr>
        <w:t> </w:t>
      </w:r>
      <w:r w:rsidR="006550CB" w:rsidRPr="006550CB">
        <w:rPr>
          <w:shd w:val="clear" w:color="auto" w:fill="FFFFFF"/>
        </w:rPr>
        <w:t xml:space="preserve">Ще имаме още и посещение </w:t>
      </w:r>
      <w:r w:rsidR="006550CB" w:rsidRPr="006550CB">
        <w:t xml:space="preserve">на Музея за антропология, археология и история, а по желание можете да влезете и </w:t>
      </w:r>
      <w:r w:rsidR="00B178E4">
        <w:t xml:space="preserve"> </w:t>
      </w:r>
      <w:r w:rsidR="006550CB" w:rsidRPr="006550CB">
        <w:t>в  Златния музей „Museo Oro del Perú y Armas del Mundo“ *. Нощувка в Лима.</w:t>
      </w:r>
    </w:p>
    <w:p w:rsidR="007B498B" w:rsidRPr="007B498B" w:rsidRDefault="007B498B" w:rsidP="007B498B">
      <w:pPr>
        <w:shd w:val="clear" w:color="auto" w:fill="FFFFFF"/>
        <w:spacing w:line="285" w:lineRule="atLeast"/>
        <w:jc w:val="both"/>
        <w:rPr>
          <w:rFonts w:ascii="Arial" w:hAnsi="Arial" w:cs="Arial"/>
          <w:color w:val="808080"/>
          <w:lang w:eastAsia="en-US"/>
        </w:rPr>
      </w:pPr>
    </w:p>
    <w:p w:rsidR="009A1CCC" w:rsidRDefault="009A1CCC" w:rsidP="009A1CCC">
      <w:pPr>
        <w:shd w:val="clear" w:color="auto" w:fill="FFFFFF"/>
        <w:spacing w:line="285" w:lineRule="atLeast"/>
        <w:jc w:val="both"/>
        <w:rPr>
          <w:rFonts w:ascii="Arial" w:hAnsi="Arial" w:cs="Arial"/>
          <w:color w:val="808080"/>
          <w:lang w:val="en-US" w:eastAsia="en-US"/>
        </w:rPr>
      </w:pPr>
    </w:p>
    <w:p w:rsidR="009A1CCC" w:rsidRDefault="00040129" w:rsidP="009A1CCC">
      <w:pPr>
        <w:pStyle w:val="Heading1"/>
        <w:spacing w:before="0" w:beforeAutospacing="0" w:after="0" w:afterAutospacing="0"/>
        <w:rPr>
          <w:sz w:val="24"/>
          <w:szCs w:val="24"/>
        </w:rPr>
      </w:pPr>
      <w:r>
        <w:rPr>
          <w:sz w:val="24"/>
          <w:szCs w:val="24"/>
        </w:rPr>
        <w:t>6</w:t>
      </w:r>
      <w:r w:rsidR="00711BDC" w:rsidRPr="009A1CCC">
        <w:rPr>
          <w:sz w:val="24"/>
          <w:szCs w:val="24"/>
        </w:rPr>
        <w:t xml:space="preserve"> ДЕН –</w:t>
      </w:r>
      <w:r w:rsidR="00327E7A">
        <w:rPr>
          <w:sz w:val="24"/>
          <w:szCs w:val="24"/>
        </w:rPr>
        <w:t xml:space="preserve"> </w:t>
      </w:r>
      <w:r w:rsidR="009A1CCC" w:rsidRPr="006C2001">
        <w:rPr>
          <w:sz w:val="24"/>
          <w:szCs w:val="24"/>
        </w:rPr>
        <w:t xml:space="preserve">ЛИМА/ ПАЧАКАМАК/ПАРАКАС </w:t>
      </w:r>
    </w:p>
    <w:p w:rsidR="00711BD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711BDC" w:rsidRPr="009A1CCC" w:rsidRDefault="00711BDC" w:rsidP="00711BDC"/>
    <w:p w:rsidR="009A1CCC" w:rsidRDefault="00040129" w:rsidP="009A1CCC">
      <w:pPr>
        <w:pStyle w:val="Heading1"/>
        <w:spacing w:before="0" w:beforeAutospacing="0" w:after="0" w:afterAutospacing="0"/>
        <w:rPr>
          <w:sz w:val="24"/>
          <w:szCs w:val="24"/>
        </w:rPr>
      </w:pPr>
      <w:r>
        <w:rPr>
          <w:sz w:val="24"/>
          <w:szCs w:val="24"/>
        </w:rPr>
        <w:t>7</w:t>
      </w:r>
      <w:r w:rsidR="00711BDC" w:rsidRPr="009A1CCC">
        <w:rPr>
          <w:sz w:val="24"/>
          <w:szCs w:val="24"/>
        </w:rPr>
        <w:t xml:space="preserve"> ДЕН –ПАРАКАС/ БАЛЕСТОВИ ОСТРОВИ/НАСКА</w:t>
      </w:r>
    </w:p>
    <w:p w:rsidR="009A1CC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резерват в Перу, убежище на стотици китове, делфини, морски птици, хумболтови пингвини. </w:t>
      </w:r>
      <w:r w:rsidRPr="009A1CCC">
        <w:rPr>
          <w:b w:val="0"/>
          <w:sz w:val="24"/>
          <w:szCs w:val="24"/>
          <w:shd w:val="clear" w:color="auto" w:fill="FFFFFF"/>
        </w:rPr>
        <w:t>Наистина ще преживеем наслада от красотата на многообразието  птичи видове, които ще снимаме в естествената им среда.. Приближаваме се максимално до мястото, от което се вижда т.нар. канделабър /или свещник/. Той е огромен и  на стотици години, издялан върху пустинен хълм .</w:t>
      </w:r>
      <w:r w:rsidRPr="009A1CCC">
        <w:rPr>
          <w:b w:val="0"/>
          <w:sz w:val="24"/>
          <w:szCs w:val="24"/>
        </w:rPr>
        <w:t>Фигурата Канделабро, също известна и като “Трите кръста”, 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и оазиса Хуакачина, заобиколен от впечатляващи 100-метрови пясъчни дюни. Ще пристигнем в Наска след обяд, където най-голяма атракция е полетът с малък самолет над 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w:t>
      </w:r>
      <w:r w:rsidRPr="009A1CCC">
        <w:rPr>
          <w:b w:val="0"/>
          <w:sz w:val="24"/>
          <w:szCs w:val="24"/>
          <w:shd w:val="clear" w:color="auto" w:fill="FFFFFF"/>
        </w:rPr>
        <w:lastRenderedPageBreak/>
        <w:t>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9A1CCC" w:rsidRDefault="009A1CCC" w:rsidP="009A1CCC">
      <w:pPr>
        <w:pStyle w:val="Heading1"/>
        <w:spacing w:before="0" w:beforeAutospacing="0" w:after="0" w:afterAutospacing="0"/>
        <w:rPr>
          <w:sz w:val="24"/>
          <w:szCs w:val="24"/>
        </w:rPr>
      </w:pPr>
    </w:p>
    <w:p w:rsidR="009A1CCC" w:rsidRDefault="009A1CCC" w:rsidP="009A1CCC">
      <w:pPr>
        <w:pStyle w:val="Heading1"/>
        <w:spacing w:before="0" w:beforeAutospacing="0" w:after="0" w:afterAutospacing="0"/>
        <w:rPr>
          <w:sz w:val="24"/>
          <w:szCs w:val="24"/>
        </w:rPr>
      </w:pPr>
    </w:p>
    <w:p w:rsidR="009A1CCC" w:rsidRPr="009A1CCC" w:rsidRDefault="00040129" w:rsidP="009A1CCC">
      <w:pPr>
        <w:pStyle w:val="Heading1"/>
        <w:spacing w:before="0" w:beforeAutospacing="0" w:after="0" w:afterAutospacing="0"/>
        <w:rPr>
          <w:sz w:val="24"/>
          <w:szCs w:val="24"/>
        </w:rPr>
      </w:pPr>
      <w:r>
        <w:rPr>
          <w:sz w:val="24"/>
          <w:szCs w:val="24"/>
        </w:rPr>
        <w:t xml:space="preserve">8 </w:t>
      </w:r>
      <w:r w:rsidR="009A1CCC" w:rsidRPr="009A1CCC">
        <w:rPr>
          <w:sz w:val="24"/>
          <w:szCs w:val="24"/>
        </w:rPr>
        <w:t>ДЕН –НАСКА/ АРЕКИПА</w:t>
      </w:r>
    </w:p>
    <w:p w:rsidR="009A1CCC" w:rsidRPr="006C2001" w:rsidRDefault="009A1CCC" w:rsidP="009A1CCC">
      <w:pPr>
        <w:shd w:val="clear" w:color="auto" w:fill="FFFFFF"/>
        <w:spacing w:line="285" w:lineRule="atLeast"/>
        <w:jc w:val="both"/>
      </w:pPr>
      <w:r w:rsidRPr="006C2001">
        <w:t>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селища и вярваме,че това ще бъде добро начало на деня. А когато пристигнем в Арекипа, ще се настаним направо в хотела за нощувка.</w:t>
      </w:r>
    </w:p>
    <w:p w:rsidR="00711BDC" w:rsidRDefault="00711BDC" w:rsidP="00711BDC">
      <w:pPr>
        <w:jc w:val="both"/>
      </w:pPr>
    </w:p>
    <w:p w:rsidR="00711BDC" w:rsidRDefault="00040129" w:rsidP="009A1CCC">
      <w:pPr>
        <w:pStyle w:val="Heading1"/>
        <w:spacing w:before="0" w:beforeAutospacing="0" w:after="0" w:afterAutospacing="0"/>
        <w:rPr>
          <w:sz w:val="24"/>
          <w:szCs w:val="24"/>
        </w:rPr>
      </w:pPr>
      <w:r>
        <w:rPr>
          <w:bCs w:val="0"/>
          <w:sz w:val="24"/>
          <w:szCs w:val="24"/>
        </w:rPr>
        <w:t>9</w:t>
      </w:r>
      <w:r w:rsidR="00711BDC" w:rsidRPr="009A1CCC">
        <w:rPr>
          <w:bCs w:val="0"/>
          <w:sz w:val="24"/>
          <w:szCs w:val="24"/>
        </w:rPr>
        <w:t xml:space="preserve"> ДЕН</w:t>
      </w:r>
      <w:r w:rsidR="00711BDC" w:rsidRPr="009A1CCC">
        <w:rPr>
          <w:sz w:val="24"/>
          <w:szCs w:val="24"/>
        </w:rPr>
        <w:t xml:space="preserve"> –АРЕКИПА/ КОЛКА КАНЬОН</w:t>
      </w:r>
    </w:p>
    <w:p w:rsidR="009A1CCC" w:rsidRDefault="009A1CCC" w:rsidP="009A1CCC">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r w:rsidR="00484077" w:rsidRPr="00484077">
        <w:t xml:space="preserve"> </w:t>
      </w:r>
      <w:r w:rsidR="00484077">
        <w:t>Н</w:t>
      </w:r>
      <w:r w:rsidR="00484077" w:rsidRPr="006C2001">
        <w:t>ощувка</w:t>
      </w:r>
      <w:r w:rsidR="00484077">
        <w:t>.</w:t>
      </w:r>
    </w:p>
    <w:p w:rsidR="00484077" w:rsidRDefault="00484077" w:rsidP="009A1CCC">
      <w:pPr>
        <w:shd w:val="clear" w:color="auto" w:fill="FFFFFF"/>
        <w:spacing w:line="285" w:lineRule="atLeast"/>
        <w:jc w:val="both"/>
        <w:rPr>
          <w:shd w:val="clear" w:color="auto" w:fill="FFFFFF"/>
        </w:rPr>
      </w:pPr>
    </w:p>
    <w:p w:rsidR="00484077" w:rsidRDefault="00484077" w:rsidP="009A1CCC">
      <w:pPr>
        <w:shd w:val="clear" w:color="auto" w:fill="FFFFFF"/>
        <w:spacing w:line="285" w:lineRule="atLeast"/>
        <w:jc w:val="both"/>
        <w:rPr>
          <w:shd w:val="clear" w:color="auto" w:fill="FFFFFF"/>
        </w:rPr>
      </w:pPr>
    </w:p>
    <w:p w:rsidR="00484077" w:rsidRPr="00484077" w:rsidRDefault="00040129" w:rsidP="00484077">
      <w:pPr>
        <w:shd w:val="clear" w:color="auto" w:fill="FFFFFF"/>
        <w:spacing w:line="285" w:lineRule="atLeast"/>
        <w:jc w:val="both"/>
        <w:rPr>
          <w:b/>
        </w:rPr>
      </w:pPr>
      <w:r>
        <w:rPr>
          <w:b/>
        </w:rPr>
        <w:t xml:space="preserve">10 </w:t>
      </w:r>
      <w:r w:rsidR="007B498B" w:rsidRPr="00AF1B97">
        <w:rPr>
          <w:b/>
        </w:rPr>
        <w:t>ДЕН</w:t>
      </w:r>
      <w:r w:rsidR="007B498B">
        <w:t xml:space="preserve"> –</w:t>
      </w:r>
      <w:r w:rsidR="00484077">
        <w:t xml:space="preserve"> Свободен ден в Арекипа с възможност за доразглеждане на града или една интересна екскурзия до  Националния резерват  „Агуада Бланка“ и лагуната „Салинас“</w:t>
      </w:r>
      <w:r w:rsidR="00845A13">
        <w:t>*</w:t>
      </w:r>
      <w:r w:rsidR="00484077">
        <w:t xml:space="preserve">. </w:t>
      </w:r>
    </w:p>
    <w:p w:rsidR="00484077" w:rsidRDefault="00484077" w:rsidP="00484077">
      <w:pPr>
        <w:shd w:val="clear" w:color="auto" w:fill="FFFFFF"/>
        <w:spacing w:line="285" w:lineRule="atLeast"/>
        <w:jc w:val="both"/>
        <w:rPr>
          <w:b/>
        </w:rPr>
      </w:pPr>
      <w:r>
        <w:t>По пътя ще спрем за снимки на Наблюдателната площадка „Mirador de los Volcanes”, откъдето ще има възможност да се насладим на величествените вулкани в района. Свободно време в центъра на градчето Чигуата, където се намира традиционната църква на Светия Дух. Следващата ни спирка е в Алто Симбрал (4200 н.в.), след което ще пристигнем в дългоочакваната лагуна „Салинас“, за да наблюдаваме освен водните огледала на лагуната, но и красивите фламинго, които обитават района. Лагуната „Салинас“ е езеро с високо съдържание на сол, разположено 4300м надморска височина в рамките на защитения Национален резерват „</w:t>
      </w:r>
      <w:r>
        <w:rPr>
          <w:lang w:val="en-US"/>
        </w:rPr>
        <w:t>Salinas and Aguada Blanca</w:t>
      </w:r>
      <w:r>
        <w:t>“, около който се издигат величествените вулкани Мисти, Убинас и Пичу Пичу. Свободно време за снимки. Следва връщане в Арекипа.</w:t>
      </w:r>
      <w:r w:rsidRPr="00484077">
        <w:rPr>
          <w:b/>
        </w:rPr>
        <w:t xml:space="preserve"> </w:t>
      </w:r>
      <w:r w:rsidRPr="006C2001">
        <w:rPr>
          <w:b/>
        </w:rPr>
        <w:t xml:space="preserve">Нощувка в Арекипа/Чивай. Пояснение: Участниците в екскурзията, които не </w:t>
      </w:r>
      <w:r w:rsidRPr="006C2001">
        <w:rPr>
          <w:b/>
        </w:rPr>
        <w:lastRenderedPageBreak/>
        <w:t>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484077" w:rsidRDefault="00484077" w:rsidP="00484077">
      <w:pPr>
        <w:shd w:val="clear" w:color="auto" w:fill="FFFFFF"/>
        <w:spacing w:line="285" w:lineRule="atLeast"/>
        <w:jc w:val="both"/>
      </w:pPr>
    </w:p>
    <w:p w:rsidR="00484077" w:rsidRDefault="00484077" w:rsidP="009A1CCC">
      <w:pPr>
        <w:shd w:val="clear" w:color="auto" w:fill="FFFFFF"/>
        <w:spacing w:line="285" w:lineRule="atLeast"/>
        <w:jc w:val="both"/>
        <w:rPr>
          <w:b/>
        </w:rPr>
      </w:pPr>
    </w:p>
    <w:p w:rsidR="007B498B" w:rsidRDefault="00040129" w:rsidP="009A1CCC">
      <w:pPr>
        <w:shd w:val="clear" w:color="auto" w:fill="FFFFFF"/>
        <w:spacing w:line="285" w:lineRule="atLeast"/>
        <w:jc w:val="both"/>
      </w:pPr>
      <w:r>
        <w:rPr>
          <w:b/>
          <w:bCs/>
        </w:rPr>
        <w:t>11</w:t>
      </w:r>
      <w:r w:rsidR="00484077" w:rsidRPr="007B498B">
        <w:rPr>
          <w:b/>
          <w:bCs/>
        </w:rPr>
        <w:t xml:space="preserve"> ДЕН </w:t>
      </w:r>
      <w:r w:rsidR="00484077" w:rsidRPr="007B498B">
        <w:rPr>
          <w:b/>
        </w:rPr>
        <w:t xml:space="preserve">– </w:t>
      </w:r>
      <w:r w:rsidR="009A1CCC" w:rsidRPr="006C2001">
        <w:rPr>
          <w:b/>
        </w:rPr>
        <w:t>КОЛКА КАНЬОН</w:t>
      </w:r>
      <w:r w:rsidR="009A1CCC" w:rsidRPr="006C2001">
        <w:t xml:space="preserve"> </w:t>
      </w:r>
    </w:p>
    <w:p w:rsidR="009A1CCC" w:rsidRPr="007B498B" w:rsidRDefault="007B498B" w:rsidP="009A1CCC">
      <w:pPr>
        <w:shd w:val="clear" w:color="auto" w:fill="FFFFFF"/>
        <w:spacing w:line="285" w:lineRule="atLeast"/>
        <w:jc w:val="both"/>
        <w:rPr>
          <w:lang w:val="en-US"/>
        </w:rPr>
      </w:pPr>
      <w:r w:rsidRPr="009A1CCC">
        <w:t>Закуска</w:t>
      </w:r>
      <w:r>
        <w:rPr>
          <w:lang w:val="en-US"/>
        </w:rPr>
        <w:t xml:space="preserve">. </w:t>
      </w:r>
      <w:r w:rsidR="009A1CCC"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7B498B" w:rsidRDefault="009A1CCC" w:rsidP="007B498B">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w:t>
      </w:r>
      <w:r w:rsidR="00327E7A">
        <w:rPr>
          <w:shd w:val="clear" w:color="auto" w:fill="FFFFFF"/>
        </w:rPr>
        <w:t xml:space="preserve"> </w:t>
      </w:r>
      <w:r w:rsidRPr="006C2001">
        <w:rPr>
          <w:shd w:val="clear" w:color="auto" w:fill="FFFFFF"/>
        </w:rPr>
        <w:t xml:space="preserve"> От самия каньон се открива и  прекрасна гледка към близките 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sidR="007B498B">
        <w:rPr>
          <w:lang w:val="en-US"/>
        </w:rPr>
        <w:t xml:space="preserve"> </w:t>
      </w:r>
      <w:r w:rsidR="007B498B">
        <w:t>в</w:t>
      </w:r>
      <w:r w:rsidR="007B498B" w:rsidRPr="007B498B">
        <w:t xml:space="preserve"> </w:t>
      </w:r>
      <w:r w:rsidR="007B498B" w:rsidRPr="006C2001">
        <w:t>Пуно</w:t>
      </w:r>
      <w:r w:rsidRPr="006C2001">
        <w:t>.</w:t>
      </w:r>
    </w:p>
    <w:p w:rsidR="007B498B" w:rsidRDefault="007B498B" w:rsidP="007B498B">
      <w:pPr>
        <w:shd w:val="clear" w:color="auto" w:fill="FFFFFF"/>
        <w:spacing w:line="285" w:lineRule="atLeast"/>
        <w:jc w:val="both"/>
        <w:rPr>
          <w:bCs/>
        </w:rPr>
      </w:pPr>
    </w:p>
    <w:p w:rsidR="00711BDC" w:rsidRPr="007B498B" w:rsidRDefault="00040129" w:rsidP="007B498B">
      <w:pPr>
        <w:shd w:val="clear" w:color="auto" w:fill="FFFFFF"/>
        <w:spacing w:line="285" w:lineRule="atLeast"/>
        <w:jc w:val="both"/>
        <w:rPr>
          <w:b/>
        </w:rPr>
      </w:pPr>
      <w:r>
        <w:rPr>
          <w:b/>
          <w:bCs/>
        </w:rPr>
        <w:t>12</w:t>
      </w:r>
      <w:r w:rsidR="00484077">
        <w:rPr>
          <w:b/>
          <w:bCs/>
        </w:rPr>
        <w:t xml:space="preserve"> </w:t>
      </w:r>
      <w:r w:rsidR="00484077" w:rsidRPr="007B498B">
        <w:rPr>
          <w:b/>
          <w:bCs/>
        </w:rPr>
        <w:t xml:space="preserve">ДЕН </w:t>
      </w:r>
      <w:r w:rsidR="00484077" w:rsidRPr="007B498B">
        <w:rPr>
          <w:b/>
        </w:rPr>
        <w:t xml:space="preserve">– </w:t>
      </w:r>
      <w:r w:rsidR="00711BDC" w:rsidRPr="007B498B">
        <w:rPr>
          <w:b/>
        </w:rPr>
        <w:t>ПУНО/ КУСКО</w:t>
      </w:r>
    </w:p>
    <w:p w:rsidR="007B498B" w:rsidRPr="006C2001" w:rsidRDefault="007B498B" w:rsidP="007B498B">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ще направим  разходка с лодка до “плаващите острови” Урос, уникални по своята същност, защото  са плетени от тръстика и 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484077" w:rsidRDefault="00484077" w:rsidP="00CC5640">
      <w:pPr>
        <w:jc w:val="both"/>
        <w:rPr>
          <w:b/>
          <w:iCs/>
        </w:rPr>
      </w:pPr>
    </w:p>
    <w:p w:rsidR="00CC5640" w:rsidRDefault="00040129" w:rsidP="00CC5640">
      <w:pPr>
        <w:jc w:val="both"/>
        <w:rPr>
          <w:b/>
          <w:bCs/>
        </w:rPr>
      </w:pPr>
      <w:r>
        <w:rPr>
          <w:b/>
          <w:iCs/>
        </w:rPr>
        <w:t>13</w:t>
      </w:r>
      <w:r w:rsidR="00327E7A">
        <w:rPr>
          <w:b/>
          <w:iCs/>
        </w:rPr>
        <w:t xml:space="preserve"> </w:t>
      </w:r>
      <w:r w:rsidR="00CC5640" w:rsidRPr="00546637">
        <w:rPr>
          <w:b/>
          <w:iCs/>
        </w:rPr>
        <w:t xml:space="preserve">ДЕН </w:t>
      </w:r>
      <w:r w:rsidR="00CC5640" w:rsidRPr="00546637">
        <w:rPr>
          <w:b/>
          <w:bCs/>
        </w:rPr>
        <w:t>–</w:t>
      </w:r>
      <w:r w:rsidR="00CC5640">
        <w:rPr>
          <w:b/>
          <w:bCs/>
        </w:rPr>
        <w:t xml:space="preserve"> </w:t>
      </w:r>
      <w:r w:rsidR="00CC5640" w:rsidRPr="000A7F73">
        <w:rPr>
          <w:b/>
          <w:bCs/>
        </w:rPr>
        <w:t xml:space="preserve"> </w:t>
      </w:r>
      <w:r w:rsidR="00CC5640">
        <w:rPr>
          <w:b/>
          <w:bCs/>
          <w:sz w:val="22"/>
        </w:rPr>
        <w:t>КУСКО</w:t>
      </w:r>
    </w:p>
    <w:p w:rsidR="00CC5640" w:rsidRDefault="00CC5640" w:rsidP="00CC5640">
      <w:pPr>
        <w:shd w:val="clear" w:color="auto" w:fill="FFFFFF"/>
        <w:spacing w:line="285" w:lineRule="atLeast"/>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 xml:space="preserve">Ще видим централната част с Катедралата и Храмовия комплекс Кориканча, </w:t>
      </w:r>
      <w:r w:rsidRPr="006C2001">
        <w:rPr>
          <w:shd w:val="clear" w:color="auto" w:fill="FFFFFF"/>
        </w:rPr>
        <w:lastRenderedPageBreak/>
        <w:t>ще разгледаме една от най-интересните древни крепости Саксайуаман. Тя е построена  от огромни камъни, издялани и подредени като пъзел, а някои от тях тежат по 300 – 400 тона и са били пренесени от разстояние над 30 километра. Повдигнати са  и подредени един 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p>
    <w:p w:rsidR="00CC5640" w:rsidRPr="006C2001" w:rsidRDefault="00CC5640" w:rsidP="00CC5640">
      <w:pPr>
        <w:shd w:val="clear" w:color="auto" w:fill="FFFFFF"/>
        <w:spacing w:line="285" w:lineRule="atLeast"/>
      </w:pPr>
      <w:r w:rsidRPr="006C2001">
        <w:rPr>
          <w:shd w:val="clear" w:color="auto" w:fill="FFFFFF"/>
        </w:rPr>
        <w:t>Въпреки че денят е наситен, п</w:t>
      </w:r>
      <w:r w:rsidRPr="006C2001">
        <w:t>о желание може да посетите още Базиликата в Куско</w:t>
      </w:r>
      <w:r w:rsidR="00E02288">
        <w:t>*</w:t>
      </w:r>
      <w:r w:rsidRPr="006C2001">
        <w:t>,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може да гледате фолклорна програма с вечеря в ресторант в центъра на Куско.* Нощувка в Куско.</w:t>
      </w:r>
    </w:p>
    <w:p w:rsidR="007B498B" w:rsidRDefault="007B498B" w:rsidP="00711BDC">
      <w:pPr>
        <w:jc w:val="both"/>
      </w:pPr>
    </w:p>
    <w:p w:rsidR="00CC5640" w:rsidRPr="002B4C74" w:rsidRDefault="00CC5640" w:rsidP="00CC5640">
      <w:pPr>
        <w:pStyle w:val="Heading3"/>
        <w:spacing w:before="0" w:beforeAutospacing="0" w:after="0" w:afterAutospacing="0"/>
        <w:rPr>
          <w:sz w:val="24"/>
          <w:szCs w:val="24"/>
        </w:rPr>
      </w:pPr>
      <w:bookmarkStart w:id="2" w:name="_Hlk130286928"/>
      <w:r w:rsidRPr="002B4C74">
        <w:rPr>
          <w:iCs/>
          <w:sz w:val="24"/>
          <w:szCs w:val="24"/>
        </w:rPr>
        <w:t>1</w:t>
      </w:r>
      <w:r w:rsidR="00040129">
        <w:rPr>
          <w:iCs/>
          <w:sz w:val="24"/>
          <w:szCs w:val="24"/>
        </w:rPr>
        <w:t>4</w:t>
      </w:r>
      <w:r w:rsidRPr="002B4C74">
        <w:rPr>
          <w:iCs/>
          <w:sz w:val="24"/>
          <w:szCs w:val="24"/>
        </w:rPr>
        <w:t xml:space="preserve"> ДЕН –</w:t>
      </w:r>
      <w:r w:rsidR="001B0181">
        <w:rPr>
          <w:iCs/>
          <w:sz w:val="24"/>
          <w:szCs w:val="24"/>
          <w:lang w:val="en-US"/>
        </w:rPr>
        <w:t xml:space="preserve"> </w:t>
      </w:r>
      <w:r w:rsidRPr="002B4C74">
        <w:rPr>
          <w:iCs/>
          <w:sz w:val="24"/>
          <w:szCs w:val="24"/>
        </w:rPr>
        <w:t>ДОЛИНАТА НА ИНКИТЕ</w:t>
      </w:r>
    </w:p>
    <w:bookmarkEnd w:id="2"/>
    <w:p w:rsidR="00484077" w:rsidRPr="00F77183" w:rsidRDefault="00484077" w:rsidP="00484077">
      <w:pPr>
        <w:pStyle w:val="Heading3"/>
        <w:spacing w:before="0" w:beforeAutospacing="0" w:after="0" w:afterAutospacing="0"/>
        <w:rPr>
          <w:b w:val="0"/>
          <w:i/>
        </w:rPr>
      </w:pPr>
      <w:r w:rsidRPr="00F77183">
        <w:rPr>
          <w:b w:val="0"/>
          <w:sz w:val="24"/>
          <w:szCs w:val="24"/>
        </w:rPr>
        <w:t>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4077" w:rsidRPr="00F77183" w:rsidRDefault="00484077" w:rsidP="00484077">
      <w:pPr>
        <w:pStyle w:val="Heading3"/>
        <w:spacing w:before="0" w:beforeAutospacing="0" w:after="0" w:afterAutospacing="0"/>
        <w:rPr>
          <w:bCs w:val="0"/>
        </w:rPr>
      </w:pPr>
    </w:p>
    <w:p w:rsidR="002B4C74" w:rsidRDefault="002B4C74" w:rsidP="00486304">
      <w:pPr>
        <w:pStyle w:val="Heading3"/>
        <w:spacing w:before="0" w:beforeAutospacing="0" w:after="0" w:afterAutospacing="0"/>
        <w:rPr>
          <w:b w:val="0"/>
          <w:sz w:val="24"/>
          <w:szCs w:val="24"/>
        </w:rPr>
      </w:pPr>
    </w:p>
    <w:p w:rsidR="002B4C74" w:rsidRPr="0003235C" w:rsidRDefault="002B4C74" w:rsidP="00486304">
      <w:pPr>
        <w:pStyle w:val="Heading3"/>
        <w:spacing w:before="0" w:beforeAutospacing="0" w:after="0" w:afterAutospacing="0"/>
        <w:rPr>
          <w:sz w:val="24"/>
          <w:szCs w:val="24"/>
        </w:rPr>
      </w:pPr>
      <w:r w:rsidRPr="002B4C74">
        <w:rPr>
          <w:iCs/>
          <w:sz w:val="24"/>
          <w:szCs w:val="24"/>
        </w:rPr>
        <w:t>1</w:t>
      </w:r>
      <w:r w:rsidR="00040129">
        <w:rPr>
          <w:iCs/>
          <w:sz w:val="24"/>
          <w:szCs w:val="24"/>
        </w:rPr>
        <w:t>5</w:t>
      </w:r>
      <w:r w:rsidRPr="002B4C74">
        <w:rPr>
          <w:iCs/>
          <w:sz w:val="24"/>
          <w:szCs w:val="24"/>
        </w:rPr>
        <w:t xml:space="preserve"> ДЕН –</w:t>
      </w:r>
      <w:r w:rsidR="001B0181">
        <w:rPr>
          <w:iCs/>
          <w:sz w:val="24"/>
          <w:szCs w:val="24"/>
          <w:lang w:val="en-US"/>
        </w:rPr>
        <w:t xml:space="preserve"> </w:t>
      </w:r>
      <w:r>
        <w:rPr>
          <w:iCs/>
          <w:sz w:val="24"/>
          <w:szCs w:val="24"/>
        </w:rPr>
        <w:t>МАЧУ ПИКЧУ</w:t>
      </w:r>
    </w:p>
    <w:p w:rsidR="00845A13" w:rsidRDefault="00CC5640" w:rsidP="00486304">
      <w:pPr>
        <w:pStyle w:val="Heading3"/>
        <w:spacing w:before="0" w:beforeAutospacing="0" w:after="0" w:afterAutospacing="0"/>
        <w:rPr>
          <w:b w:val="0"/>
          <w:sz w:val="24"/>
          <w:szCs w:val="24"/>
          <w:shd w:val="clear" w:color="auto" w:fill="FFFFFF"/>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w:t>
      </w:r>
    </w:p>
    <w:p w:rsidR="00CC5640" w:rsidRPr="00486304" w:rsidRDefault="00CC5640" w:rsidP="00486304">
      <w:pPr>
        <w:pStyle w:val="Heading3"/>
        <w:spacing w:before="0" w:beforeAutospacing="0" w:after="0" w:afterAutospacing="0"/>
        <w:rPr>
          <w:b w:val="0"/>
        </w:rPr>
      </w:pPr>
      <w:r w:rsidRPr="00486304">
        <w:rPr>
          <w:b w:val="0"/>
          <w:sz w:val="24"/>
          <w:szCs w:val="24"/>
          <w:shd w:val="clear" w:color="auto" w:fill="FFFFFF"/>
        </w:rPr>
        <w:t xml:space="preserve">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w:t>
      </w:r>
      <w:r w:rsidRPr="00486304">
        <w:rPr>
          <w:b w:val="0"/>
          <w:sz w:val="24"/>
          <w:szCs w:val="24"/>
          <w:shd w:val="clear" w:color="auto" w:fill="FFFFFF"/>
        </w:rPr>
        <w:lastRenderedPageBreak/>
        <w:t>превод  означава “горещи извори” или “топла вода”. Тъкмо в горещите извори тук можете да се 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484077" w:rsidRDefault="00484077" w:rsidP="00484077">
      <w:pPr>
        <w:pStyle w:val="Heading4"/>
        <w:rPr>
          <w:rFonts w:ascii="Times New Roman" w:hAnsi="Times New Roman" w:cs="Times New Roman"/>
          <w:b/>
          <w:i w:val="0"/>
          <w:color w:val="auto"/>
          <w:lang w:val="en-US"/>
        </w:rPr>
      </w:pPr>
    </w:p>
    <w:p w:rsidR="00484077" w:rsidRDefault="00484077" w:rsidP="00484077">
      <w:pPr>
        <w:pStyle w:val="Heading4"/>
        <w:rPr>
          <w:rFonts w:ascii="Times New Roman" w:eastAsia="Times New Roman" w:hAnsi="Times New Roman" w:cs="Times New Roman"/>
          <w:b/>
          <w:bCs/>
          <w:i w:val="0"/>
          <w:iCs w:val="0"/>
          <w:color w:val="auto"/>
          <w:sz w:val="21"/>
          <w:szCs w:val="21"/>
        </w:rPr>
      </w:pPr>
      <w:r w:rsidRPr="00C943E9">
        <w:rPr>
          <w:rFonts w:ascii="Times New Roman" w:hAnsi="Times New Roman" w:cs="Times New Roman"/>
          <w:b/>
          <w:i w:val="0"/>
          <w:color w:val="auto"/>
          <w:lang w:val="en-US"/>
        </w:rPr>
        <w:t>1</w:t>
      </w:r>
      <w:r w:rsidR="00040129">
        <w:rPr>
          <w:rFonts w:ascii="Times New Roman" w:hAnsi="Times New Roman" w:cs="Times New Roman"/>
          <w:b/>
          <w:i w:val="0"/>
          <w:color w:val="auto"/>
        </w:rPr>
        <w:t>6</w:t>
      </w:r>
      <w:r w:rsidRPr="00C943E9">
        <w:rPr>
          <w:rFonts w:ascii="Times New Roman" w:hAnsi="Times New Roman" w:cs="Times New Roman"/>
          <w:b/>
          <w:i w:val="0"/>
          <w:color w:val="auto"/>
        </w:rPr>
        <w:t xml:space="preserve"> ДЕН –</w:t>
      </w:r>
      <w:r w:rsidR="00E02288">
        <w:rPr>
          <w:rFonts w:ascii="Times New Roman" w:hAnsi="Times New Roman" w:cs="Times New Roman"/>
          <w:b/>
          <w:i w:val="0"/>
          <w:color w:val="auto"/>
        </w:rPr>
        <w:t xml:space="preserve"> </w:t>
      </w:r>
      <w:r w:rsidRPr="008D6453">
        <w:rPr>
          <w:rFonts w:ascii="Times New Roman" w:eastAsia="Times New Roman" w:hAnsi="Times New Roman" w:cs="Times New Roman"/>
          <w:b/>
          <w:bCs/>
          <w:i w:val="0"/>
          <w:iCs w:val="0"/>
          <w:color w:val="auto"/>
        </w:rPr>
        <w:t>ВИНИКУНКА</w:t>
      </w:r>
      <w:r w:rsidRPr="008D6453">
        <w:rPr>
          <w:rFonts w:ascii="Times New Roman" w:eastAsia="Times New Roman" w:hAnsi="Times New Roman" w:cs="Times New Roman"/>
          <w:b/>
          <w:bCs/>
          <w:i w:val="0"/>
          <w:iCs w:val="0"/>
          <w:color w:val="auto"/>
          <w:sz w:val="21"/>
          <w:szCs w:val="21"/>
        </w:rPr>
        <w:t xml:space="preserve"> (RAINBOW MOUNTAIN) </w:t>
      </w:r>
    </w:p>
    <w:p w:rsidR="00E02288" w:rsidRPr="00A7050B" w:rsidRDefault="00484077" w:rsidP="00E02288">
      <w:pPr>
        <w:shd w:val="clear" w:color="auto" w:fill="FFFFFF"/>
        <w:spacing w:line="285" w:lineRule="atLeast"/>
        <w:jc w:val="both"/>
      </w:pPr>
      <w:r w:rsidRPr="008D6453">
        <w:rPr>
          <w:bCs/>
          <w:color w:val="000000"/>
        </w:rPr>
        <w:t xml:space="preserve">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w:t>
      </w:r>
      <w:bookmarkStart w:id="3" w:name="_Hlk138673768"/>
      <w:r w:rsidR="0053046F">
        <w:rPr>
          <w:color w:val="000000"/>
        </w:rPr>
        <w:t>Нощувка.</w:t>
      </w:r>
    </w:p>
    <w:bookmarkEnd w:id="3"/>
    <w:p w:rsidR="00E02288" w:rsidRDefault="00E02288" w:rsidP="0029652D">
      <w:pPr>
        <w:shd w:val="clear" w:color="auto" w:fill="FFFFFF"/>
        <w:spacing w:line="285" w:lineRule="atLeast"/>
        <w:jc w:val="both"/>
        <w:rPr>
          <w:b/>
        </w:rPr>
      </w:pPr>
    </w:p>
    <w:p w:rsidR="00D942FB" w:rsidRDefault="00D942FB" w:rsidP="0029652D">
      <w:pPr>
        <w:jc w:val="both"/>
        <w:rPr>
          <w:b/>
          <w:bCs/>
        </w:rPr>
      </w:pPr>
    </w:p>
    <w:p w:rsidR="0053046F" w:rsidRPr="00086BDD" w:rsidRDefault="0053046F" w:rsidP="0053046F">
      <w:pPr>
        <w:jc w:val="both"/>
      </w:pPr>
      <w:r>
        <w:rPr>
          <w:b/>
          <w:bCs/>
        </w:rPr>
        <w:t>17 ДЕН –</w:t>
      </w:r>
      <w:r w:rsidRPr="000A7F73">
        <w:rPr>
          <w:b/>
          <w:bCs/>
        </w:rPr>
        <w:t xml:space="preserve"> </w:t>
      </w:r>
      <w:r w:rsidRPr="00086BDD">
        <w:rPr>
          <w:b/>
          <w:sz w:val="22"/>
          <w:szCs w:val="22"/>
        </w:rPr>
        <w:t>ПУЕРТО  МАЛДОНАДО</w:t>
      </w:r>
    </w:p>
    <w:p w:rsidR="0053046F" w:rsidRPr="00086BDD" w:rsidRDefault="0053046F" w:rsidP="0053046F">
      <w:pPr>
        <w:ind w:hanging="2"/>
        <w:jc w:val="both"/>
      </w:pPr>
      <w:r w:rsidRPr="00086BDD">
        <w:t>Закуска. Трансфер до летището</w:t>
      </w:r>
      <w:r>
        <w:t xml:space="preserve"> за</w:t>
      </w:r>
      <w:r w:rsidRPr="00086BDD">
        <w:rPr>
          <w:b/>
        </w:rPr>
        <w:t xml:space="preserve"> </w:t>
      </w:r>
      <w:r w:rsidRPr="00A12BF6">
        <w:t>полет Куско – Пуерто Малдонадо, Амазонската джунгла</w:t>
      </w:r>
      <w:r w:rsidRPr="00086BDD">
        <w:rPr>
          <w:b/>
        </w:rPr>
        <w:t>.</w:t>
      </w:r>
      <w:r w:rsidRPr="00086BDD">
        <w:t xml:space="preserve"> </w:t>
      </w:r>
      <w:r w:rsidRPr="00A12BF6">
        <w:t>Пристигане в Пуерто Малдонадо</w:t>
      </w:r>
      <w:r>
        <w:t xml:space="preserve"> </w:t>
      </w:r>
      <w:r w:rsidRPr="00086BDD">
        <w:rPr>
          <w:b/>
        </w:rPr>
        <w:t xml:space="preserve">– </w:t>
      </w:r>
      <w:r w:rsidRPr="00086BDD">
        <w:t xml:space="preserve">градът с най-голямо разнообразие от животински и растителни видове в </w:t>
      </w:r>
      <w:r w:rsidRPr="00A12BF6">
        <w:t>Перу.</w:t>
      </w:r>
      <w:r w:rsidRPr="00086BDD">
        <w:rPr>
          <w:b/>
        </w:rPr>
        <w:t xml:space="preserve"> </w:t>
      </w:r>
      <w:r w:rsidRPr="00086BDD">
        <w:t xml:space="preserve">Посрещане на летището и трансфер до офиса на </w:t>
      </w:r>
      <w:r w:rsidRPr="00A12BF6">
        <w:t xml:space="preserve">Лоджия Монте Амазонико </w:t>
      </w:r>
      <w:r w:rsidRPr="00086BDD">
        <w:t xml:space="preserve">за инструктаж, свързан с тура. Трансфер до понтона, откъдето отплаваме с лодка около 1 час до лоджия. Посрещане с пресни плодове от региона. Настаняване в хотел-лоджия в </w:t>
      </w:r>
      <w:r w:rsidRPr="00A12BF6">
        <w:t>Амазонската джунгла.</w:t>
      </w:r>
      <w:r w:rsidRPr="00086BDD">
        <w:rPr>
          <w:b/>
        </w:rPr>
        <w:t xml:space="preserve"> </w:t>
      </w:r>
      <w:r w:rsidRPr="00A12BF6">
        <w:t>Късен обяд.</w:t>
      </w:r>
      <w:r w:rsidRPr="00086BDD">
        <w:t xml:space="preserve"> Свободно време</w:t>
      </w:r>
      <w:r w:rsidRPr="00086BDD">
        <w:rPr>
          <w:i/>
        </w:rPr>
        <w:t>.</w:t>
      </w:r>
      <w:r w:rsidRPr="00086BDD">
        <w:t xml:space="preserve"> След настаняване по стаите ще посетим „</w:t>
      </w:r>
      <w:r w:rsidRPr="00A12BF6">
        <w:t>Острова на маймуните</w:t>
      </w:r>
      <w:r w:rsidRPr="00086BDD">
        <w:t xml:space="preserve">“, който се намира срещу лоджият, от другата страна на </w:t>
      </w:r>
      <w:r w:rsidRPr="00A12BF6">
        <w:t>р.Мадре де Диос</w:t>
      </w:r>
      <w:r w:rsidRPr="00086BDD">
        <w:t xml:space="preserve">. Място, където обитават различни видове маймуни като кафяв капуцин, маймуната саймири, седлогърбиятамарин, бял капуцин. След активностите на острова, се връщаме в лоджия. Вечертаотиваме на разходка, за да  видим кайманите, които обитават бреговете на </w:t>
      </w:r>
      <w:r w:rsidRPr="00A12BF6">
        <w:t>р.Мадре де Диос</w:t>
      </w:r>
      <w:r w:rsidRPr="00086BDD">
        <w:t>, като е добре да си носим фенерче. С малко повече късмет ще можем да видим „капибара“, най-големият гризач, който достига тегло от 60 кг., впечатляващ вид от семейството на перуанскиякуй /дребен гризач, плъх/.Връщаме се обратно в лоджият</w:t>
      </w:r>
      <w:r>
        <w:t>a</w:t>
      </w:r>
      <w:r w:rsidRPr="00086BDD">
        <w:t xml:space="preserve">.  </w:t>
      </w:r>
      <w:r w:rsidRPr="00A12BF6">
        <w:t>Вечеря и нощувка.</w:t>
      </w:r>
    </w:p>
    <w:p w:rsidR="0053046F" w:rsidRPr="00086BDD" w:rsidRDefault="0053046F" w:rsidP="0053046F">
      <w:pPr>
        <w:ind w:hanging="2"/>
        <w:jc w:val="both"/>
      </w:pPr>
    </w:p>
    <w:p w:rsidR="0053046F" w:rsidRDefault="0053046F" w:rsidP="0053046F">
      <w:pPr>
        <w:ind w:hanging="2"/>
      </w:pPr>
      <w:r>
        <w:rPr>
          <w:b/>
        </w:rPr>
        <w:t>18</w:t>
      </w:r>
      <w:r w:rsidRPr="00086BDD">
        <w:rPr>
          <w:b/>
        </w:rPr>
        <w:t xml:space="preserve"> ДЕН – </w:t>
      </w:r>
      <w:r w:rsidRPr="00086BDD">
        <w:t xml:space="preserve">След ранната закуска ще направим кратка разходка с лодка в </w:t>
      </w:r>
      <w:r w:rsidRPr="00A12BF6">
        <w:t>езерото Сандовал</w:t>
      </w:r>
      <w:r w:rsidRPr="00086BDD">
        <w:t>. След регистрацията на входа на защитената зона ще извървим 3 км. до самото езеро</w:t>
      </w:r>
      <w:r w:rsidRPr="00086BDD">
        <w:rPr>
          <w:b/>
        </w:rPr>
        <w:t xml:space="preserve"> - </w:t>
      </w:r>
      <w:r w:rsidRPr="00086BDD">
        <w:t xml:space="preserve">естествен хабитат на пирани и едно от най-големите в </w:t>
      </w:r>
      <w:r w:rsidRPr="00A12BF6">
        <w:t>Резервата Томбопата.</w:t>
      </w:r>
      <w:r w:rsidRPr="00086BDD">
        <w:t xml:space="preserve"> </w:t>
      </w:r>
    </w:p>
    <w:p w:rsidR="0053046F" w:rsidRDefault="0053046F" w:rsidP="0053046F">
      <w:pPr>
        <w:ind w:hanging="2"/>
      </w:pPr>
      <w:r w:rsidRPr="00086BDD">
        <w:t xml:space="preserve">След приятната разходка, местният екскурзовод ще ни разходи с лодка около един час из езерото, за да се полюбуваме на разнообразието от птици, маймуни и други животински видове като корморани, пуми, орли, маймуни ревачи, маймуни саймири, черен капуцин, тамарини и ленивци. Възможно е да срещнем семейство от гигантски речни видри, често достигащи до 2 м., които са застрашени от изчезване. </w:t>
      </w:r>
    </w:p>
    <w:p w:rsidR="0053046F" w:rsidRPr="00086BDD" w:rsidRDefault="0053046F" w:rsidP="0053046F">
      <w:pPr>
        <w:ind w:hanging="2"/>
        <w:rPr>
          <w:rFonts w:ascii="Arial" w:eastAsia="Arial" w:hAnsi="Arial" w:cs="Arial"/>
        </w:rPr>
      </w:pPr>
      <w:r w:rsidRPr="00086BDD">
        <w:t xml:space="preserve">Както и големият алигатор, с дължина 4 м. Връщане в лоджия </w:t>
      </w:r>
      <w:r w:rsidRPr="00A12BF6">
        <w:t>за вкусен обяд</w:t>
      </w:r>
      <w:r w:rsidRPr="00086BDD">
        <w:t xml:space="preserve">. Време за почивка. Вечерта ще направим среднощна разходка, за да наблюдаваме различни видове насекоми, амфибии, влечуги и други нощни обитатели. </w:t>
      </w:r>
      <w:r w:rsidRPr="00A12BF6">
        <w:t>Вечеря</w:t>
      </w:r>
      <w:r w:rsidRPr="00086BDD">
        <w:t xml:space="preserve"> и нощувка.</w:t>
      </w:r>
    </w:p>
    <w:p w:rsidR="0053046F" w:rsidRPr="00086BDD" w:rsidRDefault="0053046F" w:rsidP="0053046F">
      <w:pPr>
        <w:ind w:hanging="2"/>
        <w:jc w:val="both"/>
      </w:pPr>
    </w:p>
    <w:p w:rsidR="0053046F" w:rsidRPr="00086BDD" w:rsidRDefault="0053046F" w:rsidP="0053046F">
      <w:pPr>
        <w:ind w:hanging="2"/>
      </w:pPr>
      <w:bookmarkStart w:id="4" w:name="_gjdgxs" w:colFirst="0" w:colLast="0"/>
      <w:bookmarkEnd w:id="4"/>
      <w:r>
        <w:rPr>
          <w:b/>
        </w:rPr>
        <w:t xml:space="preserve">19 </w:t>
      </w:r>
      <w:r w:rsidRPr="00086BDD">
        <w:rPr>
          <w:b/>
        </w:rPr>
        <w:t xml:space="preserve">ДЕН – </w:t>
      </w:r>
      <w:r w:rsidRPr="00086BDD">
        <w:t xml:space="preserve">В 5.30 ч. ранно събуждане в джунглата, за да се включим в едно от най-забавните приключения в джунглата – разходка по въжена пътека в короните на дърветата. Въжената пътека ще ни даде възможност да разгледаме тропическата гора от по-различен ъгъл. Мостовете, издигнати на около 30 м. надм. височина, ще ни позволят да се насладим на невероятните природни гледки отвисоко,включително и на панорамната гледка към река </w:t>
      </w:r>
      <w:r w:rsidRPr="00A12BF6">
        <w:t xml:space="preserve">Мадре де Диос. </w:t>
      </w:r>
      <w:r w:rsidRPr="00086BDD">
        <w:t xml:space="preserve">От площадките може да наблюдаваме различни видове птици, например тукани, макао,тангари / малка песнопойна птица от семейството на овесарите/,  </w:t>
      </w:r>
      <w:r w:rsidRPr="00086BDD">
        <w:lastRenderedPageBreak/>
        <w:t xml:space="preserve">авлига и т.н., което е едно незабравимо преживяване. След закуска се подготвяме за приключения, изпълнени с адреналин. Предстои ни спускане с тролей от дървета с височина над 30м., придружени от инструктор, който ще ниобясни как да използваме предпазните колани по време на спускането. Очаква ни едно незабравимо преживяване сред дърветата на джунглата. Връщане в лоджият. </w:t>
      </w:r>
      <w:r w:rsidRPr="00A12BF6">
        <w:t>Обяд</w:t>
      </w:r>
      <w:r w:rsidRPr="00086BDD">
        <w:t xml:space="preserve"> и свободно време за почивка. След обяд ни очаква прекосяване на </w:t>
      </w:r>
      <w:r w:rsidRPr="009F79D4">
        <w:t>река Мадре де Диос</w:t>
      </w:r>
      <w:r w:rsidRPr="00086BDD">
        <w:t xml:space="preserve"> с кану, наслаждавайки се на залеза. След това може да ловим риба в реката и ако сме достатъчно търпеливи може да видим дори сом. </w:t>
      </w:r>
      <w:r w:rsidRPr="00A12BF6">
        <w:t>Вечеря</w:t>
      </w:r>
      <w:r w:rsidRPr="00086BDD">
        <w:t xml:space="preserve"> и нощувка.</w:t>
      </w:r>
    </w:p>
    <w:p w:rsidR="0053046F" w:rsidRDefault="0053046F" w:rsidP="0053046F">
      <w:pPr>
        <w:jc w:val="both"/>
        <w:rPr>
          <w:b/>
        </w:rPr>
      </w:pPr>
      <w:bookmarkStart w:id="5" w:name="_Hlk138689310"/>
    </w:p>
    <w:p w:rsidR="0053046F" w:rsidRPr="00086BDD" w:rsidRDefault="0053046F" w:rsidP="0053046F">
      <w:pPr>
        <w:jc w:val="both"/>
      </w:pPr>
      <w:r>
        <w:rPr>
          <w:b/>
        </w:rPr>
        <w:t>20 Д</w:t>
      </w:r>
      <w:r w:rsidRPr="0017200F">
        <w:rPr>
          <w:b/>
        </w:rPr>
        <w:t>ЕН</w:t>
      </w:r>
      <w:r w:rsidRPr="00086BDD">
        <w:rPr>
          <w:b/>
        </w:rPr>
        <w:t xml:space="preserve"> – </w:t>
      </w:r>
      <w:r w:rsidRPr="00086BDD">
        <w:t xml:space="preserve">Закуска. След закуска се отправяме за двучасов тур във вътрешността на тропическата гора с местен екскурзовод, който ще ни покаже разнообразни многовековни дървесни видове. В същото време ще имаме възможност да наблюдаваме различни видове диви животни като тукани, авлиги, папагали, маймуни, змии, пеперуди и др. Ще имаме възможността  да усетим магията на Дъждовната амазонска  гора като част от </w:t>
      </w:r>
      <w:r w:rsidRPr="00A12BF6">
        <w:t xml:space="preserve">Национален парк Томбопата. </w:t>
      </w:r>
      <w:r w:rsidRPr="00086BDD">
        <w:t xml:space="preserve">След обяд - връщане в градчето Пуерто Малдонадо и базисния лагер. Трансфер до летището </w:t>
      </w:r>
      <w:r>
        <w:t xml:space="preserve">за </w:t>
      </w:r>
      <w:r w:rsidRPr="0033672D">
        <w:t>полет Пуерто Малдонадо – Лима с</w:t>
      </w:r>
      <w:r w:rsidRPr="00086BDD">
        <w:rPr>
          <w:b/>
        </w:rPr>
        <w:t xml:space="preserve"> </w:t>
      </w:r>
      <w:r w:rsidRPr="00086BDD">
        <w:rPr>
          <w:i/>
        </w:rPr>
        <w:t>“</w:t>
      </w:r>
      <w:r>
        <w:rPr>
          <w:i/>
        </w:rPr>
        <w:t>LATAM</w:t>
      </w:r>
      <w:r w:rsidRPr="00086BDD">
        <w:rPr>
          <w:i/>
        </w:rPr>
        <w:t>’’</w:t>
      </w:r>
      <w:r w:rsidRPr="00086BDD">
        <w:t>.</w:t>
      </w:r>
      <w:r w:rsidRPr="00086BDD">
        <w:rPr>
          <w:b/>
        </w:rPr>
        <w:t xml:space="preserve"> </w:t>
      </w:r>
      <w:r w:rsidRPr="0033672D">
        <w:t xml:space="preserve">Кацане в Лима </w:t>
      </w:r>
      <w:r>
        <w:t xml:space="preserve">и следва </w:t>
      </w:r>
      <w:r w:rsidRPr="0033672D">
        <w:t>международен полет Лима – Амстердам</w:t>
      </w:r>
      <w:r w:rsidRPr="00086BDD">
        <w:rPr>
          <w:b/>
        </w:rPr>
        <w:t xml:space="preserve"> </w:t>
      </w:r>
      <w:r w:rsidRPr="00086BDD">
        <w:rPr>
          <w:i/>
        </w:rPr>
        <w:t>с</w:t>
      </w:r>
      <w:r w:rsidRPr="00086BDD">
        <w:rPr>
          <w:b/>
        </w:rPr>
        <w:t xml:space="preserve"> </w:t>
      </w:r>
      <w:r w:rsidRPr="00086BDD">
        <w:rPr>
          <w:i/>
          <w:sz w:val="22"/>
          <w:szCs w:val="22"/>
        </w:rPr>
        <w:t>“</w:t>
      </w:r>
      <w:r>
        <w:rPr>
          <w:i/>
          <w:sz w:val="22"/>
          <w:szCs w:val="22"/>
        </w:rPr>
        <w:t>KLM</w:t>
      </w:r>
      <w:r w:rsidRPr="00086BDD">
        <w:rPr>
          <w:i/>
          <w:sz w:val="22"/>
          <w:szCs w:val="22"/>
        </w:rPr>
        <w:t>”.</w:t>
      </w:r>
      <w:r w:rsidRPr="00086BDD">
        <w:t xml:space="preserve"> </w:t>
      </w:r>
      <w:r w:rsidRPr="00086BDD">
        <w:rPr>
          <w:b/>
        </w:rPr>
        <w:t xml:space="preserve"> </w:t>
      </w:r>
    </w:p>
    <w:p w:rsidR="0053046F" w:rsidRPr="00086BDD" w:rsidRDefault="0053046F" w:rsidP="0053046F">
      <w:pPr>
        <w:ind w:hanging="2"/>
        <w:jc w:val="both"/>
      </w:pPr>
    </w:p>
    <w:p w:rsidR="0053046F" w:rsidRPr="0033672D" w:rsidRDefault="0053046F" w:rsidP="0053046F">
      <w:pPr>
        <w:ind w:hanging="2"/>
        <w:jc w:val="both"/>
      </w:pPr>
      <w:r>
        <w:rPr>
          <w:b/>
        </w:rPr>
        <w:t xml:space="preserve">21 </w:t>
      </w:r>
      <w:r w:rsidRPr="0033672D">
        <w:rPr>
          <w:b/>
        </w:rPr>
        <w:t xml:space="preserve">ДЕН – </w:t>
      </w:r>
      <w:r w:rsidRPr="0033672D">
        <w:t>Кацане в Амстердам  и следва самолетен полет в Амстердам  - София с „Bulgaria Air”. Пристигане на летище София.</w:t>
      </w:r>
    </w:p>
    <w:p w:rsidR="0053046F" w:rsidRDefault="0053046F" w:rsidP="0053046F">
      <w:pPr>
        <w:jc w:val="both"/>
        <w:rPr>
          <w:b/>
          <w:bCs/>
        </w:rPr>
      </w:pPr>
    </w:p>
    <w:bookmarkEnd w:id="5"/>
    <w:p w:rsidR="004A785D" w:rsidRPr="00752856" w:rsidRDefault="004A785D" w:rsidP="004A785D">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711BDC" w:rsidRDefault="00711BDC" w:rsidP="00711BDC">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29652D">
        <w:rPr>
          <w:bCs/>
          <w:sz w:val="22"/>
          <w:szCs w:val="22"/>
        </w:rPr>
        <w:t>Амстердам</w:t>
      </w:r>
      <w:r w:rsidR="00D942FB">
        <w:rPr>
          <w:bCs/>
          <w:sz w:val="22"/>
          <w:szCs w:val="22"/>
        </w:rPr>
        <w:t xml:space="preserve"> </w:t>
      </w:r>
      <w:r>
        <w:rPr>
          <w:bCs/>
          <w:sz w:val="22"/>
          <w:szCs w:val="22"/>
        </w:rPr>
        <w:t xml:space="preserve">–Лима и Лима – </w:t>
      </w:r>
      <w:r w:rsidR="0029652D">
        <w:rPr>
          <w:bCs/>
          <w:sz w:val="22"/>
          <w:szCs w:val="22"/>
        </w:rPr>
        <w:t>Амстердам</w:t>
      </w:r>
      <w:r>
        <w:rPr>
          <w:bCs/>
          <w:sz w:val="22"/>
          <w:szCs w:val="22"/>
        </w:rPr>
        <w:t>- София;</w:t>
      </w:r>
    </w:p>
    <w:p w:rsidR="00711BDC" w:rsidRDefault="00711BDC" w:rsidP="00711BDC">
      <w:pPr>
        <w:numPr>
          <w:ilvl w:val="0"/>
          <w:numId w:val="1"/>
        </w:numPr>
        <w:jc w:val="both"/>
        <w:rPr>
          <w:bCs/>
          <w:sz w:val="22"/>
          <w:szCs w:val="22"/>
        </w:rPr>
      </w:pPr>
      <w:r>
        <w:rPr>
          <w:bCs/>
          <w:sz w:val="22"/>
          <w:szCs w:val="22"/>
        </w:rPr>
        <w:t>самолетни билети за вътрешни</w:t>
      </w:r>
      <w:r w:rsidR="00040129">
        <w:rPr>
          <w:bCs/>
          <w:sz w:val="22"/>
          <w:szCs w:val="22"/>
        </w:rPr>
        <w:t>те</w:t>
      </w:r>
      <w:r>
        <w:rPr>
          <w:bCs/>
          <w:sz w:val="22"/>
          <w:szCs w:val="22"/>
        </w:rPr>
        <w:t xml:space="preserve"> полет</w:t>
      </w:r>
      <w:r w:rsidR="00040129">
        <w:rPr>
          <w:bCs/>
          <w:sz w:val="22"/>
          <w:szCs w:val="22"/>
        </w:rPr>
        <w:t>и Лима-Чиклайо-Трухильо-Лима и</w:t>
      </w:r>
      <w:r>
        <w:rPr>
          <w:bCs/>
          <w:sz w:val="22"/>
          <w:szCs w:val="22"/>
        </w:rPr>
        <w:t xml:space="preserve"> </w:t>
      </w:r>
      <w:r w:rsidRPr="005C46DF">
        <w:rPr>
          <w:bCs/>
          <w:sz w:val="22"/>
          <w:szCs w:val="22"/>
        </w:rPr>
        <w:t>Куско</w:t>
      </w:r>
      <w:r>
        <w:rPr>
          <w:bCs/>
          <w:sz w:val="22"/>
          <w:szCs w:val="22"/>
        </w:rPr>
        <w:t xml:space="preserve"> – </w:t>
      </w:r>
      <w:r w:rsidRPr="005C46DF">
        <w:rPr>
          <w:bCs/>
          <w:sz w:val="22"/>
          <w:szCs w:val="22"/>
        </w:rPr>
        <w:t>Лима</w:t>
      </w:r>
      <w:r>
        <w:rPr>
          <w:bCs/>
          <w:sz w:val="22"/>
          <w:szCs w:val="22"/>
        </w:rPr>
        <w:t>;</w:t>
      </w:r>
    </w:p>
    <w:p w:rsidR="00711BDC" w:rsidRPr="00146804" w:rsidRDefault="00711BDC" w:rsidP="00711BDC">
      <w:pPr>
        <w:numPr>
          <w:ilvl w:val="0"/>
          <w:numId w:val="1"/>
        </w:numPr>
        <w:jc w:val="both"/>
        <w:rPr>
          <w:bCs/>
          <w:sz w:val="22"/>
          <w:szCs w:val="22"/>
        </w:rPr>
      </w:pPr>
      <w:r w:rsidRPr="00146804">
        <w:rPr>
          <w:bCs/>
          <w:sz w:val="22"/>
          <w:szCs w:val="22"/>
        </w:rPr>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040129" w:rsidRPr="00040129" w:rsidRDefault="00711BDC" w:rsidP="00040129">
      <w:pPr>
        <w:numPr>
          <w:ilvl w:val="0"/>
          <w:numId w:val="1"/>
        </w:numPr>
        <w:jc w:val="both"/>
        <w:rPr>
          <w:b/>
          <w:sz w:val="22"/>
          <w:szCs w:val="22"/>
        </w:rPr>
      </w:pPr>
      <w:r>
        <w:rPr>
          <w:bCs/>
          <w:sz w:val="22"/>
          <w:szCs w:val="22"/>
        </w:rPr>
        <w:t>летищни такси за вътрешни</w:t>
      </w:r>
      <w:r w:rsidR="00040129">
        <w:rPr>
          <w:bCs/>
          <w:sz w:val="22"/>
          <w:szCs w:val="22"/>
        </w:rPr>
        <w:t xml:space="preserve">те </w:t>
      </w:r>
      <w:r>
        <w:rPr>
          <w:bCs/>
          <w:sz w:val="22"/>
          <w:szCs w:val="22"/>
        </w:rPr>
        <w:t>полет</w:t>
      </w:r>
      <w:r w:rsidR="00040129">
        <w:rPr>
          <w:bCs/>
          <w:sz w:val="22"/>
          <w:szCs w:val="22"/>
        </w:rPr>
        <w:t>и.</w:t>
      </w:r>
      <w:r>
        <w:rPr>
          <w:bCs/>
          <w:sz w:val="22"/>
          <w:szCs w:val="22"/>
        </w:rPr>
        <w:t xml:space="preserve"> </w:t>
      </w:r>
    </w:p>
    <w:p w:rsidR="00040129" w:rsidRPr="00040129" w:rsidRDefault="00040129" w:rsidP="00040129">
      <w:pPr>
        <w:jc w:val="both"/>
        <w:rPr>
          <w:b/>
          <w:sz w:val="22"/>
          <w:szCs w:val="22"/>
          <w:u w:val="single"/>
        </w:rPr>
      </w:pPr>
      <w:r w:rsidRPr="00040129">
        <w:rPr>
          <w:b/>
          <w:sz w:val="22"/>
          <w:szCs w:val="22"/>
        </w:rPr>
        <w:t xml:space="preserve"> </w:t>
      </w:r>
      <w:r>
        <w:rPr>
          <w:b/>
          <w:sz w:val="22"/>
          <w:szCs w:val="22"/>
        </w:rPr>
        <w:t xml:space="preserve">         </w:t>
      </w:r>
      <w:r w:rsidRPr="00040129">
        <w:rPr>
          <w:b/>
          <w:sz w:val="22"/>
          <w:szCs w:val="22"/>
          <w:u w:val="single"/>
        </w:rPr>
        <w:t>ПОЛЕТНА ИНФОРМАЦИЯ:</w:t>
      </w:r>
    </w:p>
    <w:p w:rsidR="00040129" w:rsidRDefault="00091D25" w:rsidP="00040129">
      <w:pPr>
        <w:ind w:left="502"/>
        <w:jc w:val="both"/>
        <w:rPr>
          <w:b/>
          <w:sz w:val="22"/>
          <w:szCs w:val="22"/>
        </w:rPr>
      </w:pPr>
      <w:r w:rsidRPr="00D942FB">
        <w:rPr>
          <w:b/>
          <w:bCs/>
          <w:sz w:val="22"/>
          <w:szCs w:val="22"/>
        </w:rPr>
        <w:t xml:space="preserve">1 ДЕН  </w:t>
      </w:r>
      <w:r w:rsidR="0029652D" w:rsidRPr="00D942FB">
        <w:rPr>
          <w:b/>
          <w:bCs/>
          <w:sz w:val="22"/>
          <w:szCs w:val="22"/>
        </w:rPr>
        <w:t xml:space="preserve">- </w:t>
      </w:r>
      <w:r w:rsidRPr="00D942FB">
        <w:rPr>
          <w:bCs/>
          <w:sz w:val="22"/>
          <w:szCs w:val="22"/>
        </w:rPr>
        <w:t xml:space="preserve">Среща в </w:t>
      </w:r>
      <w:r w:rsidR="0029652D" w:rsidRPr="00D942FB">
        <w:rPr>
          <w:b/>
          <w:bCs/>
          <w:sz w:val="22"/>
          <w:szCs w:val="22"/>
        </w:rPr>
        <w:t>04.</w:t>
      </w:r>
      <w:r w:rsidR="005C10EC" w:rsidRPr="00D942FB">
        <w:rPr>
          <w:b/>
          <w:bCs/>
          <w:sz w:val="22"/>
          <w:szCs w:val="22"/>
          <w:lang w:val="en-US"/>
        </w:rPr>
        <w:t>55</w:t>
      </w:r>
      <w:r w:rsidRPr="00D942FB">
        <w:rPr>
          <w:bCs/>
          <w:sz w:val="22"/>
          <w:szCs w:val="22"/>
        </w:rPr>
        <w:t xml:space="preserve"> </w:t>
      </w:r>
      <w:r w:rsidRPr="00D942FB">
        <w:rPr>
          <w:b/>
          <w:bCs/>
          <w:sz w:val="22"/>
          <w:szCs w:val="22"/>
        </w:rPr>
        <w:t>ч.</w:t>
      </w:r>
      <w:r w:rsidRPr="00D942FB">
        <w:rPr>
          <w:bCs/>
          <w:sz w:val="22"/>
          <w:szCs w:val="22"/>
        </w:rPr>
        <w:t xml:space="preserve"> сутринта на летище София, Терминал 2. </w:t>
      </w:r>
      <w:r w:rsidRPr="00D942FB">
        <w:rPr>
          <w:b/>
          <w:bCs/>
          <w:sz w:val="22"/>
          <w:szCs w:val="22"/>
        </w:rPr>
        <w:t xml:space="preserve">В </w:t>
      </w:r>
      <w:r w:rsidR="0029652D" w:rsidRPr="00D942FB">
        <w:rPr>
          <w:b/>
          <w:bCs/>
          <w:sz w:val="22"/>
          <w:szCs w:val="22"/>
        </w:rPr>
        <w:t>06.5</w:t>
      </w:r>
      <w:r w:rsidRPr="00D942FB">
        <w:rPr>
          <w:b/>
          <w:bCs/>
          <w:sz w:val="22"/>
          <w:szCs w:val="22"/>
        </w:rPr>
        <w:t xml:space="preserve">5 ч. – </w:t>
      </w:r>
      <w:r w:rsidR="00FB763A" w:rsidRPr="00D942FB">
        <w:rPr>
          <w:b/>
          <w:bCs/>
          <w:sz w:val="22"/>
          <w:szCs w:val="22"/>
        </w:rPr>
        <w:t xml:space="preserve"> </w:t>
      </w:r>
      <w:r w:rsidRPr="00D942FB">
        <w:rPr>
          <w:bCs/>
          <w:sz w:val="22"/>
          <w:szCs w:val="22"/>
        </w:rPr>
        <w:t xml:space="preserve">самолетен полет София – </w:t>
      </w:r>
      <w:r w:rsidR="0029652D" w:rsidRPr="00D942FB">
        <w:rPr>
          <w:bCs/>
          <w:sz w:val="22"/>
          <w:szCs w:val="22"/>
        </w:rPr>
        <w:t>Амстердам</w:t>
      </w:r>
      <w:r w:rsidRPr="00D942FB">
        <w:rPr>
          <w:bCs/>
          <w:i/>
          <w:sz w:val="22"/>
          <w:szCs w:val="22"/>
        </w:rPr>
        <w:t xml:space="preserve">. </w:t>
      </w:r>
      <w:r w:rsidRPr="00D942FB">
        <w:rPr>
          <w:bCs/>
          <w:sz w:val="22"/>
          <w:szCs w:val="22"/>
        </w:rPr>
        <w:t xml:space="preserve"> Пристигане в </w:t>
      </w:r>
      <w:r w:rsidR="0029652D" w:rsidRPr="00D942FB">
        <w:rPr>
          <w:bCs/>
          <w:sz w:val="22"/>
          <w:szCs w:val="22"/>
        </w:rPr>
        <w:t>Амстердам</w:t>
      </w:r>
      <w:r w:rsidRPr="00D942FB">
        <w:rPr>
          <w:bCs/>
          <w:sz w:val="22"/>
          <w:szCs w:val="22"/>
        </w:rPr>
        <w:t xml:space="preserve"> в</w:t>
      </w:r>
      <w:r w:rsidRPr="00D942FB">
        <w:rPr>
          <w:b/>
          <w:bCs/>
          <w:sz w:val="22"/>
          <w:szCs w:val="22"/>
        </w:rPr>
        <w:t xml:space="preserve"> </w:t>
      </w:r>
      <w:r w:rsidR="0029652D" w:rsidRPr="00D942FB">
        <w:rPr>
          <w:b/>
          <w:bCs/>
          <w:sz w:val="22"/>
          <w:szCs w:val="22"/>
        </w:rPr>
        <w:t>09.0</w:t>
      </w:r>
      <w:r w:rsidRPr="00D942FB">
        <w:rPr>
          <w:b/>
          <w:bCs/>
          <w:sz w:val="22"/>
          <w:szCs w:val="22"/>
        </w:rPr>
        <w:t>0 ч.</w:t>
      </w:r>
      <w:r w:rsidR="009F0147" w:rsidRPr="00D942FB">
        <w:rPr>
          <w:b/>
          <w:bCs/>
          <w:sz w:val="22"/>
          <w:szCs w:val="22"/>
        </w:rPr>
        <w:t xml:space="preserve"> </w:t>
      </w:r>
      <w:r w:rsidRPr="00D942FB">
        <w:rPr>
          <w:sz w:val="22"/>
          <w:szCs w:val="22"/>
        </w:rPr>
        <w:t xml:space="preserve">Полет </w:t>
      </w:r>
      <w:r w:rsidR="0029652D" w:rsidRPr="00D942FB">
        <w:rPr>
          <w:bCs/>
          <w:sz w:val="22"/>
          <w:szCs w:val="22"/>
        </w:rPr>
        <w:t>Амстердам</w:t>
      </w:r>
      <w:r w:rsidRPr="00D942FB">
        <w:rPr>
          <w:bCs/>
          <w:sz w:val="22"/>
          <w:szCs w:val="22"/>
        </w:rPr>
        <w:t xml:space="preserve"> – </w:t>
      </w:r>
      <w:r w:rsidR="0029652D" w:rsidRPr="00D942FB">
        <w:rPr>
          <w:bCs/>
          <w:sz w:val="22"/>
          <w:szCs w:val="22"/>
        </w:rPr>
        <w:t>Лима</w:t>
      </w:r>
      <w:r w:rsidRPr="00D942FB">
        <w:rPr>
          <w:bCs/>
          <w:sz w:val="22"/>
          <w:szCs w:val="22"/>
        </w:rPr>
        <w:t xml:space="preserve"> в </w:t>
      </w:r>
      <w:r w:rsidR="0029652D" w:rsidRPr="00D942FB">
        <w:rPr>
          <w:b/>
          <w:bCs/>
          <w:sz w:val="22"/>
          <w:szCs w:val="22"/>
        </w:rPr>
        <w:t>12.3</w:t>
      </w:r>
      <w:r w:rsidRPr="00D942FB">
        <w:rPr>
          <w:b/>
          <w:bCs/>
          <w:sz w:val="22"/>
          <w:szCs w:val="22"/>
        </w:rPr>
        <w:t>5ч.</w:t>
      </w:r>
      <w:r w:rsidRPr="00D942FB">
        <w:rPr>
          <w:bCs/>
          <w:i/>
          <w:sz w:val="22"/>
          <w:szCs w:val="22"/>
        </w:rPr>
        <w:t xml:space="preserve">  </w:t>
      </w:r>
      <w:r w:rsidRPr="00D942FB">
        <w:rPr>
          <w:sz w:val="22"/>
          <w:szCs w:val="22"/>
        </w:rPr>
        <w:t xml:space="preserve">Пристигане в Лима в </w:t>
      </w:r>
      <w:r w:rsidR="009F0147" w:rsidRPr="00D942FB">
        <w:rPr>
          <w:b/>
          <w:sz w:val="22"/>
          <w:szCs w:val="22"/>
        </w:rPr>
        <w:t>18.05</w:t>
      </w:r>
      <w:r w:rsidRPr="00D942FB">
        <w:rPr>
          <w:b/>
          <w:sz w:val="22"/>
          <w:szCs w:val="22"/>
        </w:rPr>
        <w:t xml:space="preserve"> ч. </w:t>
      </w:r>
    </w:p>
    <w:p w:rsidR="0053046F" w:rsidRDefault="00040129" w:rsidP="0053046F">
      <w:pPr>
        <w:ind w:left="502"/>
        <w:jc w:val="both"/>
        <w:rPr>
          <w:b/>
          <w:sz w:val="22"/>
          <w:szCs w:val="22"/>
        </w:rPr>
      </w:pPr>
      <w:r w:rsidRPr="00040129">
        <w:rPr>
          <w:b/>
          <w:bCs/>
          <w:sz w:val="22"/>
          <w:szCs w:val="22"/>
        </w:rPr>
        <w:t xml:space="preserve">2 ДЕН  –  </w:t>
      </w:r>
      <w:r w:rsidRPr="00040129">
        <w:rPr>
          <w:sz w:val="22"/>
          <w:szCs w:val="22"/>
        </w:rPr>
        <w:t xml:space="preserve">В </w:t>
      </w:r>
      <w:r w:rsidRPr="00040129">
        <w:rPr>
          <w:b/>
          <w:sz w:val="22"/>
          <w:szCs w:val="22"/>
        </w:rPr>
        <w:t>08.10 ч</w:t>
      </w:r>
      <w:r w:rsidRPr="00040129">
        <w:rPr>
          <w:sz w:val="22"/>
          <w:szCs w:val="22"/>
        </w:rPr>
        <w:t xml:space="preserve">. – полет Лима – Чиклайо с </w:t>
      </w:r>
      <w:r w:rsidRPr="00040129">
        <w:rPr>
          <w:i/>
          <w:sz w:val="22"/>
          <w:szCs w:val="22"/>
          <w:lang w:val="en-US"/>
        </w:rPr>
        <w:t>LATAM</w:t>
      </w:r>
      <w:r w:rsidRPr="00040129">
        <w:rPr>
          <w:i/>
          <w:sz w:val="22"/>
          <w:szCs w:val="22"/>
        </w:rPr>
        <w:t>.</w:t>
      </w:r>
      <w:r w:rsidRPr="00040129">
        <w:rPr>
          <w:sz w:val="22"/>
          <w:szCs w:val="22"/>
        </w:rPr>
        <w:t xml:space="preserve"> Пристигане в Чиклайо в </w:t>
      </w:r>
      <w:r w:rsidRPr="00040129">
        <w:rPr>
          <w:b/>
          <w:sz w:val="22"/>
          <w:szCs w:val="22"/>
        </w:rPr>
        <w:t>09</w:t>
      </w:r>
      <w:r w:rsidRPr="00040129">
        <w:rPr>
          <w:sz w:val="22"/>
          <w:szCs w:val="22"/>
        </w:rPr>
        <w:t>.</w:t>
      </w:r>
      <w:r w:rsidRPr="00040129">
        <w:rPr>
          <w:b/>
          <w:sz w:val="22"/>
          <w:szCs w:val="22"/>
        </w:rPr>
        <w:t>35 ч.</w:t>
      </w:r>
    </w:p>
    <w:p w:rsidR="0053046F" w:rsidRDefault="0053046F" w:rsidP="0053046F">
      <w:pPr>
        <w:ind w:left="502"/>
        <w:jc w:val="both"/>
        <w:rPr>
          <w:b/>
          <w:sz w:val="22"/>
          <w:szCs w:val="22"/>
        </w:rPr>
      </w:pPr>
      <w:r w:rsidRPr="0033672D">
        <w:rPr>
          <w:b/>
          <w:bCs/>
          <w:sz w:val="22"/>
          <w:szCs w:val="22"/>
        </w:rPr>
        <w:t>1</w:t>
      </w:r>
      <w:r>
        <w:rPr>
          <w:b/>
          <w:bCs/>
          <w:sz w:val="22"/>
          <w:szCs w:val="22"/>
        </w:rPr>
        <w:t>7</w:t>
      </w:r>
      <w:r w:rsidRPr="0033672D">
        <w:rPr>
          <w:b/>
          <w:bCs/>
          <w:sz w:val="22"/>
          <w:szCs w:val="22"/>
        </w:rPr>
        <w:t xml:space="preserve"> ДЕН – </w:t>
      </w:r>
      <w:r w:rsidRPr="0033672D">
        <w:rPr>
          <w:b/>
          <w:sz w:val="22"/>
          <w:szCs w:val="22"/>
        </w:rPr>
        <w:t xml:space="preserve">В 13.12 ч. </w:t>
      </w:r>
      <w:r w:rsidRPr="0033672D">
        <w:rPr>
          <w:sz w:val="22"/>
          <w:szCs w:val="22"/>
        </w:rPr>
        <w:t xml:space="preserve"> полет Куско – Пуерто Малдонадо, Амазонската джунгла. </w:t>
      </w:r>
      <w:r w:rsidRPr="0033672D">
        <w:rPr>
          <w:b/>
          <w:sz w:val="22"/>
          <w:szCs w:val="22"/>
        </w:rPr>
        <w:t xml:space="preserve">В 14.12 ч. </w:t>
      </w:r>
      <w:r w:rsidRPr="0033672D">
        <w:rPr>
          <w:sz w:val="22"/>
          <w:szCs w:val="22"/>
        </w:rPr>
        <w:t>пристигане в Пуерто Малдондо</w:t>
      </w:r>
      <w:r w:rsidRPr="0033672D">
        <w:rPr>
          <w:b/>
          <w:sz w:val="22"/>
          <w:szCs w:val="22"/>
        </w:rPr>
        <w:t>.</w:t>
      </w:r>
    </w:p>
    <w:p w:rsidR="0053046F" w:rsidRDefault="0053046F" w:rsidP="0053046F">
      <w:pPr>
        <w:ind w:left="502"/>
        <w:jc w:val="both"/>
        <w:rPr>
          <w:b/>
          <w:sz w:val="22"/>
          <w:szCs w:val="22"/>
        </w:rPr>
      </w:pPr>
      <w:r>
        <w:rPr>
          <w:b/>
          <w:sz w:val="22"/>
          <w:szCs w:val="22"/>
        </w:rPr>
        <w:t xml:space="preserve">20 </w:t>
      </w:r>
      <w:r w:rsidRPr="0033672D">
        <w:rPr>
          <w:b/>
          <w:sz w:val="22"/>
          <w:szCs w:val="22"/>
        </w:rPr>
        <w:t xml:space="preserve">ДЕН – </w:t>
      </w:r>
      <w:r w:rsidRPr="0033672D">
        <w:rPr>
          <w:sz w:val="22"/>
          <w:szCs w:val="22"/>
        </w:rPr>
        <w:t>В</w:t>
      </w:r>
      <w:r w:rsidRPr="0033672D">
        <w:rPr>
          <w:b/>
          <w:sz w:val="22"/>
          <w:szCs w:val="22"/>
        </w:rPr>
        <w:t xml:space="preserve"> 15.09 ч. - </w:t>
      </w:r>
      <w:r w:rsidRPr="0033672D">
        <w:rPr>
          <w:sz w:val="22"/>
          <w:szCs w:val="22"/>
        </w:rPr>
        <w:t>полет Пуерто Малдонадо – Лима с</w:t>
      </w:r>
      <w:r w:rsidRPr="0033672D">
        <w:rPr>
          <w:b/>
          <w:sz w:val="22"/>
          <w:szCs w:val="22"/>
        </w:rPr>
        <w:t xml:space="preserve"> </w:t>
      </w:r>
      <w:r w:rsidRPr="0033672D">
        <w:rPr>
          <w:i/>
          <w:sz w:val="22"/>
          <w:szCs w:val="22"/>
        </w:rPr>
        <w:t>“LATAM’’</w:t>
      </w:r>
      <w:r w:rsidRPr="0033672D">
        <w:rPr>
          <w:b/>
          <w:sz w:val="22"/>
          <w:szCs w:val="22"/>
        </w:rPr>
        <w:t>. Кацане в Лима в 16.42 ч.</w:t>
      </w:r>
      <w:r w:rsidRPr="0033672D">
        <w:rPr>
          <w:sz w:val="22"/>
          <w:szCs w:val="22"/>
        </w:rPr>
        <w:t xml:space="preserve"> Международен полет Лима – Амстердам в</w:t>
      </w:r>
      <w:r w:rsidRPr="0033672D">
        <w:rPr>
          <w:b/>
          <w:sz w:val="22"/>
          <w:szCs w:val="22"/>
        </w:rPr>
        <w:t xml:space="preserve"> 19.55ч.</w:t>
      </w:r>
      <w:r w:rsidRPr="0033672D">
        <w:rPr>
          <w:i/>
          <w:sz w:val="22"/>
          <w:szCs w:val="22"/>
        </w:rPr>
        <w:t xml:space="preserve"> с</w:t>
      </w:r>
      <w:r w:rsidRPr="0033672D">
        <w:rPr>
          <w:b/>
          <w:sz w:val="22"/>
          <w:szCs w:val="22"/>
        </w:rPr>
        <w:t xml:space="preserve"> </w:t>
      </w:r>
      <w:r w:rsidRPr="0033672D">
        <w:rPr>
          <w:i/>
          <w:sz w:val="22"/>
          <w:szCs w:val="22"/>
        </w:rPr>
        <w:t>“KLM”.</w:t>
      </w:r>
      <w:r w:rsidRPr="0033672D">
        <w:rPr>
          <w:sz w:val="22"/>
          <w:szCs w:val="22"/>
        </w:rPr>
        <w:t xml:space="preserve"> </w:t>
      </w:r>
      <w:r w:rsidRPr="0033672D">
        <w:rPr>
          <w:b/>
          <w:sz w:val="22"/>
          <w:szCs w:val="22"/>
        </w:rPr>
        <w:t xml:space="preserve"> </w:t>
      </w:r>
    </w:p>
    <w:p w:rsidR="0053046F" w:rsidRPr="0053046F" w:rsidRDefault="0053046F" w:rsidP="0053046F">
      <w:pPr>
        <w:ind w:left="502"/>
        <w:jc w:val="both"/>
        <w:rPr>
          <w:b/>
          <w:sz w:val="22"/>
          <w:szCs w:val="22"/>
        </w:rPr>
      </w:pPr>
      <w:r>
        <w:rPr>
          <w:b/>
          <w:sz w:val="22"/>
          <w:szCs w:val="22"/>
        </w:rPr>
        <w:t>21</w:t>
      </w:r>
      <w:r w:rsidRPr="0033672D">
        <w:rPr>
          <w:b/>
          <w:sz w:val="22"/>
          <w:szCs w:val="22"/>
        </w:rPr>
        <w:t xml:space="preserve"> ДЕН – </w:t>
      </w:r>
      <w:r w:rsidRPr="0033672D">
        <w:rPr>
          <w:sz w:val="22"/>
          <w:szCs w:val="22"/>
        </w:rPr>
        <w:t>Кацане в Амстердам  в</w:t>
      </w:r>
      <w:r w:rsidRPr="0033672D">
        <w:rPr>
          <w:b/>
          <w:sz w:val="22"/>
          <w:szCs w:val="22"/>
        </w:rPr>
        <w:t xml:space="preserve"> 14.25 ч. В 19.30 ч. - </w:t>
      </w:r>
      <w:r w:rsidRPr="0033672D">
        <w:rPr>
          <w:sz w:val="22"/>
          <w:szCs w:val="22"/>
        </w:rPr>
        <w:t xml:space="preserve">самолетен полет в Амстердам  - София с </w:t>
      </w:r>
      <w:r w:rsidRPr="0033672D">
        <w:rPr>
          <w:i/>
          <w:sz w:val="22"/>
          <w:szCs w:val="22"/>
        </w:rPr>
        <w:t>„Bulgaria Air”</w:t>
      </w:r>
      <w:r w:rsidRPr="0033672D">
        <w:rPr>
          <w:b/>
          <w:sz w:val="22"/>
          <w:szCs w:val="22"/>
        </w:rPr>
        <w:t xml:space="preserve">. </w:t>
      </w:r>
      <w:r w:rsidRPr="0033672D">
        <w:rPr>
          <w:sz w:val="22"/>
          <w:szCs w:val="22"/>
        </w:rPr>
        <w:t>Пристигане на летище София в</w:t>
      </w:r>
      <w:r w:rsidRPr="0033672D">
        <w:rPr>
          <w:b/>
          <w:sz w:val="22"/>
          <w:szCs w:val="22"/>
        </w:rPr>
        <w:t xml:space="preserve"> 23.55 ч.</w:t>
      </w:r>
    </w:p>
    <w:p w:rsidR="00091D25" w:rsidRPr="00FF1E7D" w:rsidRDefault="00091D25" w:rsidP="00FF1E7D">
      <w:pPr>
        <w:rPr>
          <w:bCs/>
          <w:sz w:val="22"/>
          <w:szCs w:val="22"/>
        </w:rPr>
      </w:pPr>
      <w:r>
        <w:rPr>
          <w:bCs/>
          <w:sz w:val="22"/>
          <w:szCs w:val="22"/>
        </w:rPr>
        <w:t xml:space="preserve">     </w:t>
      </w:r>
      <w:r w:rsidR="004D7B27" w:rsidRPr="004D7B27">
        <w:rPr>
          <w:b/>
          <w:i/>
        </w:rPr>
        <w:t>*</w:t>
      </w:r>
      <w:r w:rsidR="004D7B27">
        <w:rPr>
          <w:b/>
          <w:i/>
        </w:rPr>
        <w:t>Полетите</w:t>
      </w:r>
      <w:r w:rsidR="004D7B27" w:rsidRPr="004D7B27">
        <w:rPr>
          <w:b/>
          <w:i/>
        </w:rPr>
        <w:t xml:space="preserve"> се препотвърждават и актуализират</w:t>
      </w:r>
      <w:r w:rsidR="004D7B27" w:rsidRPr="004D7B27">
        <w:rPr>
          <w:b/>
        </w:rPr>
        <w:t xml:space="preserve">, </w:t>
      </w:r>
      <w:r w:rsidR="004D7B27" w:rsidRPr="004D7B27">
        <w:rPr>
          <w:rStyle w:val="Emphasis"/>
          <w:b/>
        </w:rPr>
        <w:t>при потвърждаване на групата</w:t>
      </w:r>
      <w:r w:rsidR="004D7B27" w:rsidRPr="004D7B27">
        <w:rPr>
          <w:rStyle w:val="Emphasis"/>
          <w:b/>
          <w:i w:val="0"/>
        </w:rPr>
        <w:t>.</w:t>
      </w:r>
    </w:p>
    <w:p w:rsidR="00711BDC" w:rsidRDefault="00711BDC" w:rsidP="00711BDC">
      <w:pPr>
        <w:numPr>
          <w:ilvl w:val="0"/>
          <w:numId w:val="1"/>
        </w:numPr>
        <w:jc w:val="both"/>
        <w:rPr>
          <w:bCs/>
          <w:sz w:val="22"/>
          <w:szCs w:val="22"/>
        </w:rPr>
      </w:pPr>
      <w:r>
        <w:rPr>
          <w:bCs/>
          <w:sz w:val="22"/>
          <w:szCs w:val="22"/>
        </w:rPr>
        <w:t>трансфери летище – хотел – летище;</w:t>
      </w:r>
    </w:p>
    <w:p w:rsidR="00711BDC" w:rsidRPr="0053046F" w:rsidRDefault="00711BDC" w:rsidP="0053046F">
      <w:pPr>
        <w:numPr>
          <w:ilvl w:val="0"/>
          <w:numId w:val="1"/>
        </w:numPr>
        <w:jc w:val="both"/>
        <w:rPr>
          <w:bCs/>
          <w:sz w:val="22"/>
          <w:szCs w:val="22"/>
        </w:rPr>
      </w:pPr>
      <w:r w:rsidRPr="006446A2">
        <w:rPr>
          <w:b/>
          <w:bCs/>
          <w:sz w:val="22"/>
          <w:szCs w:val="22"/>
        </w:rPr>
        <w:t>1</w:t>
      </w:r>
      <w:r w:rsidR="0053046F">
        <w:rPr>
          <w:b/>
          <w:bCs/>
          <w:sz w:val="22"/>
          <w:szCs w:val="22"/>
        </w:rPr>
        <w:t xml:space="preserve">9 </w:t>
      </w:r>
      <w:r w:rsidRPr="006446A2">
        <w:rPr>
          <w:b/>
          <w:bCs/>
          <w:sz w:val="22"/>
          <w:szCs w:val="22"/>
        </w:rPr>
        <w:t>нощувки</w:t>
      </w:r>
      <w:r w:rsidR="002D0ECB">
        <w:rPr>
          <w:b/>
          <w:bCs/>
          <w:sz w:val="22"/>
          <w:szCs w:val="22"/>
        </w:rPr>
        <w:t xml:space="preserve"> със закуски</w:t>
      </w:r>
      <w:r w:rsidR="0053046F">
        <w:rPr>
          <w:b/>
          <w:bCs/>
          <w:sz w:val="22"/>
          <w:szCs w:val="22"/>
        </w:rPr>
        <w:t>, 3 обяда и 3вечери,</w:t>
      </w:r>
      <w:r w:rsidRPr="006446A2">
        <w:rPr>
          <w:b/>
          <w:bCs/>
          <w:sz w:val="22"/>
          <w:szCs w:val="22"/>
        </w:rPr>
        <w:t xml:space="preserve"> хотели 3* в Перу</w:t>
      </w:r>
      <w:r w:rsidR="0053046F">
        <w:rPr>
          <w:b/>
          <w:bCs/>
          <w:sz w:val="22"/>
          <w:szCs w:val="22"/>
        </w:rPr>
        <w:t>,</w:t>
      </w:r>
      <w:r w:rsidR="0053046F" w:rsidRPr="0053046F">
        <w:rPr>
          <w:rStyle w:val="Strong"/>
          <w:sz w:val="22"/>
          <w:szCs w:val="22"/>
        </w:rPr>
        <w:t xml:space="preserve"> </w:t>
      </w:r>
      <w:r w:rsidR="0053046F" w:rsidRPr="008C05CA">
        <w:rPr>
          <w:rStyle w:val="Strong"/>
          <w:sz w:val="22"/>
          <w:szCs w:val="22"/>
        </w:rPr>
        <w:t>хотел-лоджия в Амазонската джунгла</w:t>
      </w:r>
      <w:r w:rsidR="0053046F">
        <w:rPr>
          <w:rStyle w:val="Strong"/>
        </w:rPr>
        <w:t>.</w:t>
      </w:r>
      <w:r w:rsidR="0053046F" w:rsidRPr="008C05CA">
        <w:rPr>
          <w:b/>
          <w:i/>
          <w:sz w:val="22"/>
        </w:rPr>
        <w:t xml:space="preserve"> </w:t>
      </w:r>
    </w:p>
    <w:p w:rsidR="00040129" w:rsidRDefault="00040129" w:rsidP="00040129">
      <w:pPr>
        <w:numPr>
          <w:ilvl w:val="0"/>
          <w:numId w:val="2"/>
        </w:numPr>
        <w:jc w:val="both"/>
        <w:rPr>
          <w:b/>
          <w:bCs/>
          <w:i/>
          <w:sz w:val="22"/>
          <w:szCs w:val="22"/>
        </w:rPr>
      </w:pPr>
      <w:r>
        <w:rPr>
          <w:b/>
          <w:i/>
          <w:sz w:val="22"/>
        </w:rPr>
        <w:lastRenderedPageBreak/>
        <w:t xml:space="preserve">3 </w:t>
      </w:r>
      <w:r w:rsidR="00711BDC" w:rsidRPr="006A5F33">
        <w:rPr>
          <w:b/>
          <w:i/>
          <w:sz w:val="22"/>
        </w:rPr>
        <w:t>нощувк</w:t>
      </w:r>
      <w:r w:rsidR="00711BDC">
        <w:rPr>
          <w:b/>
          <w:i/>
          <w:sz w:val="22"/>
        </w:rPr>
        <w:t>и</w:t>
      </w:r>
      <w:r w:rsidR="00711BDC" w:rsidRPr="006A5F33">
        <w:rPr>
          <w:b/>
          <w:i/>
          <w:sz w:val="22"/>
        </w:rPr>
        <w:t xml:space="preserve"> в Лима</w:t>
      </w:r>
    </w:p>
    <w:p w:rsidR="00040129" w:rsidRPr="00040129" w:rsidRDefault="00040129" w:rsidP="00040129">
      <w:pPr>
        <w:numPr>
          <w:ilvl w:val="0"/>
          <w:numId w:val="2"/>
        </w:numPr>
        <w:jc w:val="both"/>
        <w:rPr>
          <w:b/>
          <w:bCs/>
          <w:i/>
          <w:sz w:val="22"/>
          <w:szCs w:val="22"/>
        </w:rPr>
      </w:pPr>
      <w:r w:rsidRPr="00040129">
        <w:rPr>
          <w:b/>
          <w:bCs/>
          <w:i/>
          <w:iCs/>
          <w:sz w:val="22"/>
          <w:szCs w:val="22"/>
        </w:rPr>
        <w:t>1 нощувка в Тукуме</w:t>
      </w:r>
      <w:r w:rsidRPr="00040129">
        <w:t xml:space="preserve"> </w:t>
      </w:r>
    </w:p>
    <w:p w:rsidR="00040129" w:rsidRPr="006A5F33" w:rsidRDefault="00040129" w:rsidP="00040129">
      <w:pPr>
        <w:numPr>
          <w:ilvl w:val="0"/>
          <w:numId w:val="2"/>
        </w:numPr>
        <w:jc w:val="both"/>
        <w:rPr>
          <w:b/>
          <w:bCs/>
          <w:i/>
          <w:sz w:val="22"/>
          <w:szCs w:val="22"/>
        </w:rPr>
      </w:pPr>
      <w:r w:rsidRPr="00040129">
        <w:rPr>
          <w:b/>
          <w:bCs/>
          <w:i/>
          <w:iCs/>
          <w:sz w:val="22"/>
          <w:szCs w:val="22"/>
        </w:rPr>
        <w:t>1 нощувка в Трухильо</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E02288" w:rsidP="00711BDC">
      <w:pPr>
        <w:numPr>
          <w:ilvl w:val="0"/>
          <w:numId w:val="2"/>
        </w:numPr>
        <w:jc w:val="both"/>
        <w:rPr>
          <w:b/>
          <w:bCs/>
          <w:i/>
          <w:sz w:val="22"/>
          <w:szCs w:val="22"/>
        </w:rPr>
      </w:pPr>
      <w:r>
        <w:rPr>
          <w:b/>
          <w:i/>
          <w:sz w:val="22"/>
        </w:rPr>
        <w:t>2</w:t>
      </w:r>
      <w:r w:rsidR="00711BDC" w:rsidRPr="006A5F33">
        <w:rPr>
          <w:b/>
          <w:i/>
          <w:sz w:val="22"/>
        </w:rPr>
        <w:t xml:space="preserve"> нощувк</w:t>
      </w:r>
      <w:r w:rsidR="00F76F68">
        <w:rPr>
          <w:b/>
          <w:i/>
          <w:sz w:val="22"/>
        </w:rPr>
        <w:t>и</w:t>
      </w:r>
      <w:r w:rsidR="00711BDC" w:rsidRPr="006A5F33">
        <w:rPr>
          <w:b/>
          <w:i/>
          <w:sz w:val="22"/>
        </w:rPr>
        <w:t xml:space="preserve"> в Арекипа</w:t>
      </w:r>
    </w:p>
    <w:p w:rsidR="00711BDC" w:rsidRPr="006A5F33" w:rsidRDefault="00711BDC" w:rsidP="00711BDC">
      <w:pPr>
        <w:numPr>
          <w:ilvl w:val="0"/>
          <w:numId w:val="2"/>
        </w:numPr>
        <w:jc w:val="both"/>
        <w:rPr>
          <w:b/>
          <w:bCs/>
          <w:i/>
          <w:sz w:val="22"/>
          <w:szCs w:val="22"/>
        </w:rPr>
      </w:pPr>
      <w:r w:rsidRPr="006A5F33">
        <w:rPr>
          <w:b/>
          <w:i/>
          <w:sz w:val="22"/>
        </w:rPr>
        <w:t>1 нощувка в Чивай</w:t>
      </w:r>
    </w:p>
    <w:p w:rsidR="00711BDC" w:rsidRPr="006A5F33" w:rsidRDefault="00711BDC" w:rsidP="00711BDC">
      <w:pPr>
        <w:numPr>
          <w:ilvl w:val="0"/>
          <w:numId w:val="2"/>
        </w:numPr>
        <w:jc w:val="both"/>
        <w:rPr>
          <w:b/>
          <w:bCs/>
          <w:i/>
          <w:sz w:val="22"/>
          <w:szCs w:val="22"/>
        </w:rPr>
      </w:pPr>
      <w:r w:rsidRPr="006A5F33">
        <w:rPr>
          <w:b/>
          <w:i/>
          <w:sz w:val="22"/>
        </w:rPr>
        <w:t>1 нощувка в Пуно</w:t>
      </w:r>
    </w:p>
    <w:p w:rsidR="00711BDC" w:rsidRPr="006A5F33" w:rsidRDefault="0053046F" w:rsidP="00711BDC">
      <w:pPr>
        <w:numPr>
          <w:ilvl w:val="0"/>
          <w:numId w:val="2"/>
        </w:numPr>
        <w:jc w:val="both"/>
        <w:rPr>
          <w:b/>
          <w:bCs/>
          <w:i/>
          <w:sz w:val="22"/>
          <w:szCs w:val="22"/>
        </w:rPr>
      </w:pPr>
      <w:r>
        <w:rPr>
          <w:b/>
          <w:i/>
          <w:sz w:val="22"/>
        </w:rPr>
        <w:t>4</w:t>
      </w:r>
      <w:r w:rsidR="00711BDC" w:rsidRPr="006A5F33">
        <w:rPr>
          <w:b/>
          <w:i/>
          <w:sz w:val="22"/>
        </w:rPr>
        <w:t xml:space="preserve"> нощувки в Куско</w:t>
      </w:r>
    </w:p>
    <w:p w:rsidR="00711BDC" w:rsidRPr="0053046F" w:rsidRDefault="00711BDC" w:rsidP="00711BDC">
      <w:pPr>
        <w:numPr>
          <w:ilvl w:val="0"/>
          <w:numId w:val="2"/>
        </w:numPr>
        <w:jc w:val="both"/>
        <w:rPr>
          <w:b/>
          <w:bCs/>
          <w:i/>
          <w:sz w:val="22"/>
          <w:szCs w:val="22"/>
        </w:rPr>
      </w:pPr>
      <w:r w:rsidRPr="006A5F33">
        <w:rPr>
          <w:b/>
          <w:i/>
          <w:sz w:val="22"/>
        </w:rPr>
        <w:t>1 нощувка в Оянтайтамбо</w:t>
      </w:r>
    </w:p>
    <w:p w:rsidR="0053046F" w:rsidRPr="0053046F" w:rsidRDefault="0053046F" w:rsidP="0053046F">
      <w:pPr>
        <w:pStyle w:val="ListParagraph"/>
        <w:numPr>
          <w:ilvl w:val="0"/>
          <w:numId w:val="2"/>
        </w:numPr>
        <w:ind w:leftChars="0" w:firstLineChars="0"/>
        <w:jc w:val="both"/>
        <w:rPr>
          <w:sz w:val="22"/>
          <w:szCs w:val="22"/>
        </w:rPr>
      </w:pPr>
      <w:r w:rsidRPr="0084075E">
        <w:rPr>
          <w:b/>
          <w:bCs/>
          <w:i/>
          <w:sz w:val="22"/>
          <w:szCs w:val="22"/>
          <w:lang w:val="bg-BG"/>
        </w:rPr>
        <w:t>3 нощувки Амазонската джунгла</w:t>
      </w:r>
      <w:r w:rsidRPr="0084075E">
        <w:rPr>
          <w:bCs/>
          <w:sz w:val="22"/>
          <w:szCs w:val="22"/>
          <w:lang w:val="bg-BG"/>
        </w:rPr>
        <w:t xml:space="preserve"> </w:t>
      </w:r>
      <w:r w:rsidRPr="0084075E">
        <w:rPr>
          <w:bCs/>
          <w:i/>
          <w:sz w:val="22"/>
          <w:szCs w:val="22"/>
          <w:lang w:val="bg-BG"/>
        </w:rPr>
        <w:t xml:space="preserve">- </w:t>
      </w:r>
      <w:r w:rsidRPr="0084075E">
        <w:rPr>
          <w:b/>
          <w:i/>
          <w:sz w:val="22"/>
          <w:szCs w:val="22"/>
        </w:rPr>
        <w:t>(1</w:t>
      </w:r>
      <w:r>
        <w:rPr>
          <w:b/>
          <w:i/>
          <w:sz w:val="22"/>
          <w:szCs w:val="22"/>
          <w:lang w:val="bg-BG"/>
        </w:rPr>
        <w:t>7</w:t>
      </w:r>
      <w:r w:rsidRPr="0084075E">
        <w:rPr>
          <w:b/>
          <w:i/>
          <w:sz w:val="22"/>
          <w:szCs w:val="22"/>
        </w:rPr>
        <w:t>-ти, 1</w:t>
      </w:r>
      <w:r>
        <w:rPr>
          <w:b/>
          <w:i/>
          <w:sz w:val="22"/>
          <w:szCs w:val="22"/>
          <w:lang w:val="bg-BG"/>
        </w:rPr>
        <w:t>8</w:t>
      </w:r>
      <w:r w:rsidRPr="0084075E">
        <w:rPr>
          <w:b/>
          <w:i/>
          <w:sz w:val="22"/>
          <w:szCs w:val="22"/>
        </w:rPr>
        <w:t>-ти, 1</w:t>
      </w:r>
      <w:r>
        <w:rPr>
          <w:b/>
          <w:i/>
          <w:sz w:val="22"/>
          <w:szCs w:val="22"/>
          <w:lang w:val="bg-BG"/>
        </w:rPr>
        <w:t>9</w:t>
      </w:r>
      <w:r w:rsidRPr="0084075E">
        <w:rPr>
          <w:b/>
          <w:i/>
          <w:sz w:val="22"/>
          <w:szCs w:val="22"/>
        </w:rPr>
        <w:t>-ти ден);</w:t>
      </w:r>
    </w:p>
    <w:p w:rsidR="00FF1E7D" w:rsidRDefault="00FF1E7D" w:rsidP="00FF1E7D">
      <w:pPr>
        <w:ind w:left="360"/>
        <w:rPr>
          <w:b/>
          <w:bCs/>
          <w:i/>
        </w:rPr>
      </w:pPr>
      <w:r w:rsidRPr="00E117E2">
        <w:rPr>
          <w:b/>
          <w:bCs/>
          <w:i/>
        </w:rPr>
        <w:t>Настаняването в хотелите е между 14.00 ч и 16.00 ч.</w:t>
      </w:r>
    </w:p>
    <w:p w:rsidR="009C63B5" w:rsidRPr="00FF1E7D" w:rsidRDefault="009C63B5" w:rsidP="00FF1E7D">
      <w:pPr>
        <w:ind w:left="360"/>
        <w:rPr>
          <w:i/>
          <w:iCs/>
          <w:sz w:val="22"/>
          <w:szCs w:val="22"/>
          <w:u w:val="single"/>
        </w:rPr>
      </w:pPr>
      <w:r>
        <w:rPr>
          <w:b/>
          <w:i/>
          <w:iCs/>
          <w:sz w:val="22"/>
          <w:szCs w:val="22"/>
          <w:u w:val="single"/>
        </w:rPr>
        <w:t>Обиколки и посещения.</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Сика</w:t>
      </w:r>
      <w:proofErr w:type="spellEnd"/>
      <w:r w:rsidRPr="00F95140">
        <w:rPr>
          <w:rStyle w:val="Emphasis"/>
          <w:sz w:val="22"/>
          <w:szCs w:val="22"/>
        </w:rPr>
        <w:t xml:space="preserve"> – (2-ри ден);</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w:t>
      </w:r>
      <w:proofErr w:type="spellStart"/>
      <w:r w:rsidRPr="00F95140">
        <w:rPr>
          <w:rStyle w:val="Emphasis"/>
          <w:sz w:val="22"/>
          <w:szCs w:val="22"/>
        </w:rPr>
        <w:t>Тумбас</w:t>
      </w:r>
      <w:proofErr w:type="spellEnd"/>
      <w:r w:rsidRPr="00F95140">
        <w:rPr>
          <w:rStyle w:val="Emphasis"/>
          <w:sz w:val="22"/>
          <w:szCs w:val="22"/>
        </w:rPr>
        <w:t xml:space="preserve"> </w:t>
      </w:r>
      <w:proofErr w:type="spellStart"/>
      <w:proofErr w:type="gramStart"/>
      <w:r w:rsidRPr="00F95140">
        <w:rPr>
          <w:rStyle w:val="Emphasis"/>
          <w:sz w:val="22"/>
          <w:szCs w:val="22"/>
        </w:rPr>
        <w:t>Реалес</w:t>
      </w:r>
      <w:proofErr w:type="spellEnd"/>
      <w:r w:rsidRPr="00F95140">
        <w:rPr>
          <w:rStyle w:val="Emphasis"/>
          <w:sz w:val="22"/>
          <w:szCs w:val="22"/>
        </w:rPr>
        <w:t>“ –</w:t>
      </w:r>
      <w:proofErr w:type="gramEnd"/>
      <w:r w:rsidRPr="00F95140">
        <w:rPr>
          <w:rStyle w:val="Emphasis"/>
          <w:sz w:val="22"/>
          <w:szCs w:val="22"/>
        </w:rPr>
        <w:t xml:space="preserve">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археологически</w:t>
      </w:r>
      <w:proofErr w:type="spellEnd"/>
      <w:r w:rsidRPr="00F95140">
        <w:rPr>
          <w:rStyle w:val="Emphasis"/>
          <w:sz w:val="22"/>
          <w:szCs w:val="22"/>
        </w:rPr>
        <w:t xml:space="preserve"> </w:t>
      </w:r>
      <w:proofErr w:type="spellStart"/>
      <w:r w:rsidRPr="00F95140">
        <w:rPr>
          <w:rStyle w:val="Emphasis"/>
          <w:sz w:val="22"/>
          <w:szCs w:val="22"/>
        </w:rPr>
        <w:t>обект</w:t>
      </w:r>
      <w:proofErr w:type="spellEnd"/>
      <w:r w:rsidRPr="00F95140">
        <w:rPr>
          <w:rStyle w:val="Emphasis"/>
          <w:sz w:val="22"/>
          <w:szCs w:val="22"/>
        </w:rPr>
        <w:t xml:space="preserve"> </w:t>
      </w:r>
      <w:proofErr w:type="spellStart"/>
      <w:r w:rsidRPr="00F95140">
        <w:rPr>
          <w:rStyle w:val="Emphasis"/>
          <w:sz w:val="22"/>
          <w:szCs w:val="22"/>
        </w:rPr>
        <w:t>Тукуме</w:t>
      </w:r>
      <w:proofErr w:type="spellEnd"/>
      <w:r w:rsidRPr="00F95140">
        <w:rPr>
          <w:rStyle w:val="Emphasis"/>
          <w:sz w:val="22"/>
          <w:szCs w:val="22"/>
        </w:rPr>
        <w:t xml:space="preserve"> –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Хуака</w:t>
      </w:r>
      <w:proofErr w:type="spellEnd"/>
      <w:r w:rsidRPr="00F95140">
        <w:rPr>
          <w:rStyle w:val="Emphasis"/>
          <w:sz w:val="22"/>
          <w:szCs w:val="22"/>
        </w:rPr>
        <w:t xml:space="preserve"> </w:t>
      </w:r>
      <w:proofErr w:type="spellStart"/>
      <w:r w:rsidRPr="00F95140">
        <w:rPr>
          <w:rStyle w:val="Emphasis"/>
          <w:sz w:val="22"/>
          <w:szCs w:val="22"/>
        </w:rPr>
        <w:t>Рахада</w:t>
      </w:r>
      <w:proofErr w:type="spellEnd"/>
      <w:r w:rsidRPr="00F95140">
        <w:rPr>
          <w:rStyle w:val="Emphasis"/>
          <w:sz w:val="22"/>
          <w:szCs w:val="22"/>
        </w:rPr>
        <w:t xml:space="preserve"> – (3-ти ден);</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w:t>
      </w:r>
      <w:proofErr w:type="spellStart"/>
      <w:proofErr w:type="gramStart"/>
      <w:r w:rsidRPr="00F95140">
        <w:rPr>
          <w:rStyle w:val="Emphasis"/>
          <w:sz w:val="22"/>
          <w:szCs w:val="22"/>
        </w:rPr>
        <w:t>Брюнин</w:t>
      </w:r>
      <w:proofErr w:type="spellEnd"/>
      <w:r w:rsidRPr="00F95140">
        <w:rPr>
          <w:rStyle w:val="Emphasis"/>
          <w:sz w:val="22"/>
          <w:szCs w:val="22"/>
        </w:rPr>
        <w:t>“ –</w:t>
      </w:r>
      <w:proofErr w:type="gramEnd"/>
      <w:r w:rsidRPr="00F95140">
        <w:rPr>
          <w:rStyle w:val="Emphasis"/>
          <w:sz w:val="22"/>
          <w:szCs w:val="22"/>
        </w:rPr>
        <w:t xml:space="preserve"> (3-ти ден);</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разглеждане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археологическите</w:t>
      </w:r>
      <w:proofErr w:type="spellEnd"/>
      <w:r w:rsidRPr="00F95140">
        <w:rPr>
          <w:rStyle w:val="Emphasis"/>
          <w:sz w:val="22"/>
          <w:szCs w:val="22"/>
        </w:rPr>
        <w:t xml:space="preserve"> </w:t>
      </w:r>
      <w:proofErr w:type="spellStart"/>
      <w:r w:rsidRPr="00F95140">
        <w:rPr>
          <w:rStyle w:val="Emphasis"/>
          <w:sz w:val="22"/>
          <w:szCs w:val="22"/>
        </w:rPr>
        <w:t>гробищни</w:t>
      </w:r>
      <w:proofErr w:type="spellEnd"/>
      <w:r w:rsidRPr="00F95140">
        <w:rPr>
          <w:rStyle w:val="Emphasis"/>
          <w:sz w:val="22"/>
          <w:szCs w:val="22"/>
        </w:rPr>
        <w:t xml:space="preserve"> </w:t>
      </w:r>
      <w:proofErr w:type="spellStart"/>
      <w:proofErr w:type="gramStart"/>
      <w:r w:rsidRPr="00F95140">
        <w:rPr>
          <w:rStyle w:val="Emphasis"/>
          <w:sz w:val="22"/>
          <w:szCs w:val="22"/>
        </w:rPr>
        <w:t>могили</w:t>
      </w:r>
      <w:proofErr w:type="spellEnd"/>
      <w:r w:rsidRPr="00F95140">
        <w:rPr>
          <w:rStyle w:val="Emphasis"/>
          <w:sz w:val="22"/>
          <w:szCs w:val="22"/>
        </w:rPr>
        <w:t xml:space="preserve">  </w:t>
      </w:r>
      <w:proofErr w:type="spellStart"/>
      <w:r w:rsidRPr="00F95140">
        <w:rPr>
          <w:rStyle w:val="Emphasis"/>
          <w:sz w:val="22"/>
          <w:szCs w:val="22"/>
        </w:rPr>
        <w:t>Хуака</w:t>
      </w:r>
      <w:proofErr w:type="spellEnd"/>
      <w:proofErr w:type="gramEnd"/>
      <w:r w:rsidRPr="00F95140">
        <w:rPr>
          <w:rStyle w:val="Emphasis"/>
          <w:sz w:val="22"/>
          <w:szCs w:val="22"/>
        </w:rPr>
        <w:t xml:space="preserve"> </w:t>
      </w:r>
      <w:proofErr w:type="spellStart"/>
      <w:r w:rsidRPr="00F95140">
        <w:rPr>
          <w:rStyle w:val="Emphasis"/>
          <w:sz w:val="22"/>
          <w:szCs w:val="22"/>
        </w:rPr>
        <w:t>дел</w:t>
      </w:r>
      <w:proofErr w:type="spellEnd"/>
      <w:r w:rsidRPr="00F95140">
        <w:rPr>
          <w:rStyle w:val="Emphasis"/>
          <w:sz w:val="22"/>
          <w:szCs w:val="22"/>
        </w:rPr>
        <w:t xml:space="preserve"> </w:t>
      </w:r>
      <w:proofErr w:type="spellStart"/>
      <w:r w:rsidRPr="00F95140">
        <w:rPr>
          <w:rStyle w:val="Emphasis"/>
          <w:sz w:val="22"/>
          <w:szCs w:val="22"/>
        </w:rPr>
        <w:t>Сол</w:t>
      </w:r>
      <w:proofErr w:type="spellEnd"/>
      <w:r w:rsidRPr="00F95140">
        <w:rPr>
          <w:rStyle w:val="Emphasis"/>
          <w:sz w:val="22"/>
          <w:szCs w:val="22"/>
        </w:rPr>
        <w:t xml:space="preserve"> и </w:t>
      </w:r>
      <w:proofErr w:type="spellStart"/>
      <w:r w:rsidRPr="00F95140">
        <w:rPr>
          <w:rStyle w:val="Emphasis"/>
          <w:sz w:val="22"/>
          <w:szCs w:val="22"/>
        </w:rPr>
        <w:t>Хуака</w:t>
      </w:r>
      <w:proofErr w:type="spellEnd"/>
      <w:r w:rsidRPr="00F95140">
        <w:rPr>
          <w:rStyle w:val="Emphasis"/>
          <w:sz w:val="22"/>
          <w:szCs w:val="22"/>
        </w:rPr>
        <w:t xml:space="preserve"> </w:t>
      </w:r>
      <w:proofErr w:type="spellStart"/>
      <w:r w:rsidRPr="00F95140">
        <w:rPr>
          <w:rStyle w:val="Emphasis"/>
          <w:sz w:val="22"/>
          <w:szCs w:val="22"/>
        </w:rPr>
        <w:t>де</w:t>
      </w:r>
      <w:proofErr w:type="spellEnd"/>
      <w:r w:rsidRPr="00F95140">
        <w:rPr>
          <w:rStyle w:val="Emphasis"/>
          <w:sz w:val="22"/>
          <w:szCs w:val="22"/>
        </w:rPr>
        <w:t xml:space="preserve"> </w:t>
      </w:r>
      <w:proofErr w:type="spellStart"/>
      <w:r w:rsidRPr="00F95140">
        <w:rPr>
          <w:rStyle w:val="Emphasis"/>
          <w:sz w:val="22"/>
          <w:szCs w:val="22"/>
        </w:rPr>
        <w:t>Луна</w:t>
      </w:r>
      <w:proofErr w:type="spellEnd"/>
      <w:r w:rsidRPr="00F95140">
        <w:rPr>
          <w:rStyle w:val="Emphasis"/>
          <w:sz w:val="22"/>
          <w:szCs w:val="22"/>
        </w:rPr>
        <w:t xml:space="preserve"> – (4-ти ден);</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rStyle w:val="Emphasis"/>
          <w:i w:val="0"/>
          <w:iCs w:val="0"/>
          <w:sz w:val="22"/>
          <w:szCs w:val="22"/>
        </w:rPr>
      </w:pPr>
      <w:proofErr w:type="spellStart"/>
      <w:r w:rsidRPr="00F95140">
        <w:rPr>
          <w:rStyle w:val="Emphasis"/>
          <w:sz w:val="22"/>
          <w:szCs w:val="22"/>
        </w:rPr>
        <w:t>разглеждане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археологическия</w:t>
      </w:r>
      <w:proofErr w:type="spellEnd"/>
      <w:r w:rsidRPr="00F95140">
        <w:rPr>
          <w:rStyle w:val="Emphasis"/>
          <w:sz w:val="22"/>
          <w:szCs w:val="22"/>
        </w:rPr>
        <w:t xml:space="preserve"> </w:t>
      </w:r>
      <w:proofErr w:type="spellStart"/>
      <w:r w:rsidRPr="00F95140">
        <w:rPr>
          <w:rStyle w:val="Emphasis"/>
          <w:sz w:val="22"/>
          <w:szCs w:val="22"/>
        </w:rPr>
        <w:t>обект</w:t>
      </w:r>
      <w:proofErr w:type="spellEnd"/>
      <w:r w:rsidRPr="00F95140">
        <w:rPr>
          <w:rStyle w:val="Emphasis"/>
          <w:sz w:val="22"/>
          <w:szCs w:val="22"/>
        </w:rPr>
        <w:t xml:space="preserve"> </w:t>
      </w:r>
      <w:proofErr w:type="spellStart"/>
      <w:r w:rsidRPr="00F95140">
        <w:rPr>
          <w:rStyle w:val="Emphasis"/>
          <w:sz w:val="22"/>
          <w:szCs w:val="22"/>
        </w:rPr>
        <w:t>Чан</w:t>
      </w:r>
      <w:proofErr w:type="spellEnd"/>
      <w:r w:rsidRPr="00F95140">
        <w:rPr>
          <w:rStyle w:val="Emphasis"/>
          <w:sz w:val="22"/>
          <w:szCs w:val="22"/>
        </w:rPr>
        <w:t xml:space="preserve"> – </w:t>
      </w:r>
      <w:proofErr w:type="spellStart"/>
      <w:r w:rsidRPr="00F95140">
        <w:rPr>
          <w:rStyle w:val="Emphasis"/>
          <w:sz w:val="22"/>
          <w:szCs w:val="22"/>
        </w:rPr>
        <w:t>Чан</w:t>
      </w:r>
      <w:proofErr w:type="spellEnd"/>
      <w:r w:rsidRPr="00F95140">
        <w:rPr>
          <w:rStyle w:val="Emphasis"/>
          <w:sz w:val="22"/>
          <w:szCs w:val="22"/>
        </w:rPr>
        <w:t xml:space="preserve"> – (4-ти ден);</w:t>
      </w:r>
    </w:p>
    <w:p w:rsidR="00327E7A" w:rsidRPr="00F95140" w:rsidRDefault="00327E7A" w:rsidP="00327E7A">
      <w:pPr>
        <w:numPr>
          <w:ilvl w:val="0"/>
          <w:numId w:val="1"/>
        </w:numPr>
        <w:ind w:left="928"/>
        <w:jc w:val="both"/>
        <w:rPr>
          <w:bCs/>
          <w:sz w:val="22"/>
          <w:szCs w:val="22"/>
        </w:rPr>
      </w:pPr>
      <w:r w:rsidRPr="00F95140">
        <w:rPr>
          <w:i/>
          <w:sz w:val="22"/>
          <w:szCs w:val="22"/>
        </w:rPr>
        <w:t>туристическа обиколка на Лима – (</w:t>
      </w:r>
      <w:r>
        <w:rPr>
          <w:i/>
          <w:sz w:val="22"/>
          <w:szCs w:val="22"/>
        </w:rPr>
        <w:t>5</w:t>
      </w:r>
      <w:r w:rsidRPr="00F95140">
        <w:rPr>
          <w:i/>
          <w:sz w:val="22"/>
          <w:szCs w:val="22"/>
        </w:rPr>
        <w:t>-</w:t>
      </w:r>
      <w:r>
        <w:rPr>
          <w:i/>
          <w:sz w:val="22"/>
          <w:szCs w:val="22"/>
        </w:rPr>
        <w:t>т</w:t>
      </w:r>
      <w:r w:rsidRPr="00F95140">
        <w:rPr>
          <w:i/>
          <w:sz w:val="22"/>
          <w:szCs w:val="22"/>
        </w:rPr>
        <w:t>и ден);</w:t>
      </w:r>
    </w:p>
    <w:p w:rsidR="00327E7A" w:rsidRPr="00F95140" w:rsidRDefault="00327E7A" w:rsidP="00327E7A">
      <w:pPr>
        <w:numPr>
          <w:ilvl w:val="0"/>
          <w:numId w:val="1"/>
        </w:numPr>
        <w:ind w:left="928"/>
        <w:jc w:val="both"/>
        <w:rPr>
          <w:bCs/>
          <w:sz w:val="22"/>
          <w:szCs w:val="22"/>
        </w:rPr>
      </w:pPr>
      <w:r w:rsidRPr="00F95140">
        <w:rPr>
          <w:i/>
          <w:sz w:val="22"/>
          <w:szCs w:val="22"/>
        </w:rPr>
        <w:t>посещение на Пачакамак – (</w:t>
      </w:r>
      <w:r>
        <w:rPr>
          <w:i/>
          <w:sz w:val="22"/>
          <w:szCs w:val="22"/>
        </w:rPr>
        <w:t>6</w:t>
      </w:r>
      <w:r w:rsidRPr="00F95140">
        <w:rPr>
          <w:i/>
          <w:sz w:val="22"/>
          <w:szCs w:val="22"/>
        </w:rPr>
        <w:t>-ти ден);</w:t>
      </w:r>
    </w:p>
    <w:p w:rsidR="00327E7A" w:rsidRPr="00F95140" w:rsidRDefault="00327E7A" w:rsidP="00327E7A">
      <w:pPr>
        <w:numPr>
          <w:ilvl w:val="0"/>
          <w:numId w:val="1"/>
        </w:numPr>
        <w:ind w:left="928"/>
        <w:jc w:val="both"/>
        <w:rPr>
          <w:bCs/>
          <w:sz w:val="22"/>
          <w:szCs w:val="22"/>
        </w:rPr>
      </w:pPr>
      <w:r w:rsidRPr="00F95140">
        <w:rPr>
          <w:i/>
          <w:sz w:val="22"/>
          <w:szCs w:val="22"/>
        </w:rPr>
        <w:t>посещение на парка „Паракас“ –(</w:t>
      </w:r>
      <w:r>
        <w:rPr>
          <w:i/>
          <w:sz w:val="22"/>
          <w:szCs w:val="22"/>
        </w:rPr>
        <w:t>6</w:t>
      </w:r>
      <w:r w:rsidRPr="00F95140">
        <w:rPr>
          <w:i/>
          <w:sz w:val="22"/>
          <w:szCs w:val="22"/>
        </w:rPr>
        <w:t>-ти ден);</w:t>
      </w:r>
    </w:p>
    <w:p w:rsidR="00327E7A" w:rsidRPr="00F95140" w:rsidRDefault="00327E7A" w:rsidP="00327E7A">
      <w:pPr>
        <w:numPr>
          <w:ilvl w:val="0"/>
          <w:numId w:val="1"/>
        </w:numPr>
        <w:ind w:left="928"/>
        <w:jc w:val="both"/>
        <w:rPr>
          <w:bCs/>
          <w:sz w:val="22"/>
          <w:szCs w:val="22"/>
        </w:rPr>
      </w:pPr>
      <w:r w:rsidRPr="00F95140">
        <w:rPr>
          <w:bCs/>
          <w:i/>
          <w:sz w:val="22"/>
          <w:szCs w:val="22"/>
        </w:rPr>
        <w:t>пътуване с лодка до Балестовите острови</w:t>
      </w:r>
      <w:r w:rsidRPr="00F95140">
        <w:rPr>
          <w:b/>
          <w:bCs/>
          <w:i/>
          <w:sz w:val="22"/>
          <w:szCs w:val="22"/>
        </w:rPr>
        <w:t xml:space="preserve"> </w:t>
      </w:r>
      <w:r w:rsidRPr="00F95140">
        <w:rPr>
          <w:bCs/>
          <w:i/>
          <w:sz w:val="22"/>
          <w:szCs w:val="22"/>
        </w:rPr>
        <w:t>(</w:t>
      </w:r>
      <w:r>
        <w:rPr>
          <w:bCs/>
          <w:i/>
          <w:sz w:val="22"/>
          <w:szCs w:val="22"/>
        </w:rPr>
        <w:t>7</w:t>
      </w:r>
      <w:r w:rsidRPr="00F95140">
        <w:rPr>
          <w:bCs/>
          <w:i/>
          <w:sz w:val="22"/>
          <w:szCs w:val="22"/>
        </w:rPr>
        <w:t>-</w:t>
      </w:r>
      <w:r>
        <w:rPr>
          <w:bCs/>
          <w:i/>
          <w:sz w:val="22"/>
          <w:szCs w:val="22"/>
        </w:rPr>
        <w:t>м</w:t>
      </w:r>
      <w:r w:rsidRPr="00F95140">
        <w:rPr>
          <w:bCs/>
          <w:i/>
          <w:sz w:val="22"/>
          <w:szCs w:val="22"/>
        </w:rPr>
        <w:t>и ден)</w:t>
      </w:r>
      <w:r w:rsidRPr="00F95140">
        <w:rPr>
          <w:i/>
          <w:sz w:val="22"/>
          <w:szCs w:val="22"/>
        </w:rPr>
        <w:t>;</w:t>
      </w:r>
    </w:p>
    <w:p w:rsidR="00327E7A" w:rsidRPr="00F95140" w:rsidRDefault="00327E7A" w:rsidP="00327E7A">
      <w:pPr>
        <w:numPr>
          <w:ilvl w:val="0"/>
          <w:numId w:val="1"/>
        </w:numPr>
        <w:ind w:left="928"/>
        <w:jc w:val="both"/>
        <w:rPr>
          <w:bCs/>
          <w:sz w:val="22"/>
          <w:szCs w:val="22"/>
        </w:rPr>
      </w:pPr>
      <w:r w:rsidRPr="00F95140">
        <w:rPr>
          <w:i/>
          <w:sz w:val="22"/>
          <w:szCs w:val="22"/>
        </w:rPr>
        <w:t xml:space="preserve">двучасов тур с лодка покрай </w:t>
      </w:r>
      <w:r w:rsidRPr="00F95140">
        <w:rPr>
          <w:bCs/>
          <w:i/>
          <w:sz w:val="22"/>
          <w:szCs w:val="22"/>
        </w:rPr>
        <w:t>Балестовите острови (</w:t>
      </w:r>
      <w:r>
        <w:rPr>
          <w:bCs/>
          <w:i/>
          <w:sz w:val="22"/>
          <w:szCs w:val="22"/>
        </w:rPr>
        <w:t>7</w:t>
      </w:r>
      <w:r w:rsidRPr="00F95140">
        <w:rPr>
          <w:bCs/>
          <w:i/>
          <w:sz w:val="22"/>
          <w:szCs w:val="22"/>
        </w:rPr>
        <w:t>-</w:t>
      </w:r>
      <w:r>
        <w:rPr>
          <w:bCs/>
          <w:i/>
          <w:sz w:val="22"/>
          <w:szCs w:val="22"/>
        </w:rPr>
        <w:t>м</w:t>
      </w:r>
      <w:r w:rsidRPr="00F95140">
        <w:rPr>
          <w:bCs/>
          <w:i/>
          <w:sz w:val="22"/>
          <w:szCs w:val="22"/>
        </w:rPr>
        <w:t>и ден)</w:t>
      </w:r>
      <w:r w:rsidRPr="00F95140">
        <w:rPr>
          <w:i/>
          <w:sz w:val="22"/>
          <w:szCs w:val="22"/>
        </w:rPr>
        <w:t>;</w:t>
      </w:r>
    </w:p>
    <w:p w:rsidR="00327E7A" w:rsidRPr="00F95140" w:rsidRDefault="00327E7A" w:rsidP="00327E7A">
      <w:pPr>
        <w:numPr>
          <w:ilvl w:val="0"/>
          <w:numId w:val="1"/>
        </w:numPr>
        <w:ind w:left="928"/>
        <w:jc w:val="both"/>
        <w:rPr>
          <w:bCs/>
          <w:i/>
          <w:sz w:val="22"/>
          <w:szCs w:val="22"/>
        </w:rPr>
      </w:pPr>
      <w:r w:rsidRPr="00F95140">
        <w:rPr>
          <w:bCs/>
          <w:i/>
          <w:sz w:val="22"/>
          <w:szCs w:val="22"/>
        </w:rPr>
        <w:t>полет с малък самолет над линиите и фигурите в Наска (</w:t>
      </w:r>
      <w:r>
        <w:rPr>
          <w:bCs/>
          <w:i/>
          <w:sz w:val="22"/>
          <w:szCs w:val="22"/>
        </w:rPr>
        <w:t>8</w:t>
      </w:r>
      <w:r w:rsidRPr="00F95140">
        <w:rPr>
          <w:bCs/>
          <w:i/>
          <w:sz w:val="22"/>
          <w:szCs w:val="22"/>
        </w:rPr>
        <w:t>-</w:t>
      </w:r>
      <w:r>
        <w:rPr>
          <w:bCs/>
          <w:i/>
          <w:sz w:val="22"/>
          <w:szCs w:val="22"/>
        </w:rPr>
        <w:t>м</w:t>
      </w:r>
      <w:r w:rsidRPr="00F95140">
        <w:rPr>
          <w:bCs/>
          <w:i/>
          <w:sz w:val="22"/>
          <w:szCs w:val="22"/>
        </w:rPr>
        <w:t>и ден);</w:t>
      </w:r>
    </w:p>
    <w:p w:rsidR="00327E7A" w:rsidRPr="00F95140" w:rsidRDefault="00327E7A" w:rsidP="00327E7A">
      <w:pPr>
        <w:numPr>
          <w:ilvl w:val="0"/>
          <w:numId w:val="1"/>
        </w:numPr>
        <w:ind w:left="928"/>
        <w:jc w:val="both"/>
        <w:rPr>
          <w:bCs/>
          <w:i/>
          <w:sz w:val="22"/>
          <w:szCs w:val="22"/>
        </w:rPr>
      </w:pPr>
      <w:r w:rsidRPr="00F95140">
        <w:rPr>
          <w:bCs/>
          <w:i/>
          <w:sz w:val="22"/>
          <w:szCs w:val="22"/>
        </w:rPr>
        <w:t>посещение на акведуктите на инките  - (</w:t>
      </w:r>
      <w:r>
        <w:rPr>
          <w:bCs/>
          <w:i/>
          <w:sz w:val="22"/>
          <w:szCs w:val="22"/>
        </w:rPr>
        <w:t>8</w:t>
      </w:r>
      <w:r w:rsidRPr="00F95140">
        <w:rPr>
          <w:bCs/>
          <w:i/>
          <w:sz w:val="22"/>
          <w:szCs w:val="22"/>
        </w:rPr>
        <w:t>-</w:t>
      </w:r>
      <w:r>
        <w:rPr>
          <w:bCs/>
          <w:i/>
          <w:sz w:val="22"/>
          <w:szCs w:val="22"/>
        </w:rPr>
        <w:t>м</w:t>
      </w:r>
      <w:r w:rsidRPr="00F95140">
        <w:rPr>
          <w:bCs/>
          <w:i/>
          <w:sz w:val="22"/>
          <w:szCs w:val="22"/>
        </w:rPr>
        <w:t>и ден);</w:t>
      </w:r>
    </w:p>
    <w:p w:rsidR="00327E7A" w:rsidRPr="00F95140" w:rsidRDefault="00327E7A" w:rsidP="00327E7A">
      <w:pPr>
        <w:numPr>
          <w:ilvl w:val="0"/>
          <w:numId w:val="1"/>
        </w:numPr>
        <w:ind w:left="928"/>
        <w:jc w:val="both"/>
        <w:rPr>
          <w:bCs/>
          <w:i/>
          <w:sz w:val="22"/>
          <w:szCs w:val="22"/>
        </w:rPr>
      </w:pPr>
      <w:r w:rsidRPr="00F95140">
        <w:rPr>
          <w:bCs/>
          <w:i/>
          <w:sz w:val="22"/>
          <w:szCs w:val="22"/>
        </w:rPr>
        <w:t>туристическа обиколка на Арекипа- (</w:t>
      </w:r>
      <w:r>
        <w:rPr>
          <w:bCs/>
          <w:i/>
          <w:sz w:val="22"/>
          <w:szCs w:val="22"/>
        </w:rPr>
        <w:t>9</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bCs/>
          <w:i/>
          <w:sz w:val="22"/>
          <w:szCs w:val="22"/>
        </w:rPr>
        <w:t>разходка с лодка до плаващите о-ви Урос – (</w:t>
      </w:r>
      <w:r>
        <w:rPr>
          <w:bCs/>
          <w:i/>
          <w:sz w:val="22"/>
          <w:szCs w:val="22"/>
        </w:rPr>
        <w:t>12</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bCs/>
          <w:i/>
          <w:sz w:val="22"/>
          <w:szCs w:val="22"/>
        </w:rPr>
        <w:t>туристическа обиколка на Куско – (1</w:t>
      </w:r>
      <w:r>
        <w:rPr>
          <w:bCs/>
          <w:i/>
          <w:sz w:val="22"/>
          <w:szCs w:val="22"/>
        </w:rPr>
        <w:t>3</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i/>
          <w:iCs/>
          <w:sz w:val="22"/>
          <w:szCs w:val="22"/>
        </w:rPr>
        <w:t>посещение на солниците в Марас и кръглите тераси в Морай– (1</w:t>
      </w:r>
      <w:r>
        <w:rPr>
          <w:i/>
          <w:iCs/>
          <w:sz w:val="22"/>
          <w:szCs w:val="22"/>
        </w:rPr>
        <w:t>4</w:t>
      </w:r>
      <w:r w:rsidRPr="00F95140">
        <w:rPr>
          <w:i/>
          <w:iCs/>
          <w:sz w:val="22"/>
          <w:szCs w:val="22"/>
        </w:rPr>
        <w:t>-ти ден);</w:t>
      </w:r>
      <w:r w:rsidRPr="00F95140">
        <w:rPr>
          <w:sz w:val="22"/>
          <w:szCs w:val="22"/>
        </w:rPr>
        <w:t xml:space="preserve"> </w:t>
      </w:r>
    </w:p>
    <w:p w:rsidR="00327E7A" w:rsidRPr="00F95140" w:rsidRDefault="00327E7A" w:rsidP="00327E7A">
      <w:pPr>
        <w:numPr>
          <w:ilvl w:val="0"/>
          <w:numId w:val="1"/>
        </w:numPr>
        <w:ind w:left="928"/>
        <w:jc w:val="both"/>
        <w:rPr>
          <w:bCs/>
          <w:i/>
          <w:sz w:val="22"/>
          <w:szCs w:val="22"/>
        </w:rPr>
      </w:pPr>
      <w:r w:rsidRPr="00F95140">
        <w:rPr>
          <w:bCs/>
          <w:i/>
          <w:sz w:val="22"/>
          <w:szCs w:val="22"/>
        </w:rPr>
        <w:t>посещение на археологическата зона в Оянтайтамбо – (1</w:t>
      </w:r>
      <w:r>
        <w:rPr>
          <w:bCs/>
          <w:i/>
          <w:sz w:val="22"/>
          <w:szCs w:val="22"/>
        </w:rPr>
        <w:t>4</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i/>
          <w:sz w:val="22"/>
          <w:szCs w:val="22"/>
        </w:rPr>
        <w:t>пътуване с влак</w:t>
      </w:r>
      <w:r w:rsidRPr="00F95140">
        <w:rPr>
          <w:bCs/>
          <w:i/>
          <w:sz w:val="22"/>
          <w:szCs w:val="22"/>
        </w:rPr>
        <w:t xml:space="preserve"> от Оянтайтамбо</w:t>
      </w:r>
      <w:r w:rsidRPr="00F95140">
        <w:rPr>
          <w:i/>
          <w:sz w:val="22"/>
          <w:szCs w:val="22"/>
        </w:rPr>
        <w:t xml:space="preserve"> </w:t>
      </w:r>
      <w:r w:rsidRPr="00F95140">
        <w:rPr>
          <w:bCs/>
          <w:i/>
          <w:sz w:val="22"/>
          <w:szCs w:val="22"/>
        </w:rPr>
        <w:t>до Мачу Пикчу (1</w:t>
      </w:r>
      <w:r>
        <w:rPr>
          <w:bCs/>
          <w:i/>
          <w:sz w:val="22"/>
          <w:szCs w:val="22"/>
        </w:rPr>
        <w:t>5</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bCs/>
          <w:i/>
          <w:sz w:val="22"/>
          <w:szCs w:val="22"/>
        </w:rPr>
        <w:t xml:space="preserve">билети за влака от Оянтайтамбо </w:t>
      </w:r>
      <w:r w:rsidRPr="00F95140">
        <w:rPr>
          <w:i/>
          <w:sz w:val="22"/>
          <w:szCs w:val="22"/>
        </w:rPr>
        <w:t xml:space="preserve">до </w:t>
      </w:r>
      <w:r w:rsidRPr="00F95140">
        <w:rPr>
          <w:bCs/>
          <w:i/>
          <w:sz w:val="22"/>
          <w:szCs w:val="22"/>
        </w:rPr>
        <w:t>Мачу Пикчу през Андите (1</w:t>
      </w:r>
      <w:r>
        <w:rPr>
          <w:bCs/>
          <w:i/>
          <w:sz w:val="22"/>
          <w:szCs w:val="22"/>
        </w:rPr>
        <w:t>5</w:t>
      </w:r>
      <w:r w:rsidRPr="00F95140">
        <w:rPr>
          <w:bCs/>
          <w:i/>
          <w:sz w:val="22"/>
          <w:szCs w:val="22"/>
        </w:rPr>
        <w:t>-ти ден);</w:t>
      </w:r>
    </w:p>
    <w:p w:rsidR="00327E7A" w:rsidRPr="00F95140" w:rsidRDefault="00327E7A" w:rsidP="00327E7A">
      <w:pPr>
        <w:numPr>
          <w:ilvl w:val="0"/>
          <w:numId w:val="1"/>
        </w:numPr>
        <w:ind w:left="928"/>
        <w:jc w:val="both"/>
        <w:rPr>
          <w:rFonts w:eastAsiaTheme="majorEastAsia"/>
          <w:sz w:val="22"/>
          <w:szCs w:val="22"/>
        </w:rPr>
      </w:pPr>
      <w:r w:rsidRPr="00F95140">
        <w:rPr>
          <w:bCs/>
          <w:i/>
          <w:sz w:val="22"/>
          <w:szCs w:val="22"/>
        </w:rPr>
        <w:t>посещение на Мачу Пикчу – (1</w:t>
      </w:r>
      <w:r>
        <w:rPr>
          <w:bCs/>
          <w:i/>
          <w:sz w:val="22"/>
          <w:szCs w:val="22"/>
        </w:rPr>
        <w:t>5</w:t>
      </w:r>
      <w:r w:rsidRPr="00F95140">
        <w:rPr>
          <w:bCs/>
          <w:i/>
          <w:sz w:val="22"/>
          <w:szCs w:val="22"/>
        </w:rPr>
        <w:t xml:space="preserve">-ти ден); </w:t>
      </w:r>
    </w:p>
    <w:p w:rsidR="0053046F" w:rsidRDefault="00327E7A" w:rsidP="0053046F">
      <w:pPr>
        <w:numPr>
          <w:ilvl w:val="0"/>
          <w:numId w:val="1"/>
        </w:numPr>
        <w:ind w:left="928"/>
        <w:jc w:val="both"/>
        <w:rPr>
          <w:rFonts w:eastAsiaTheme="majorEastAsia"/>
          <w:sz w:val="22"/>
          <w:szCs w:val="22"/>
        </w:rPr>
      </w:pPr>
      <w:r w:rsidRPr="00F95140">
        <w:rPr>
          <w:bCs/>
          <w:i/>
          <w:sz w:val="22"/>
          <w:szCs w:val="22"/>
        </w:rPr>
        <w:t>еднодневна екскурзия по планината на 7-те цвята „ Рейнбоу“ – (1</w:t>
      </w:r>
      <w:r>
        <w:rPr>
          <w:bCs/>
          <w:i/>
          <w:sz w:val="22"/>
          <w:szCs w:val="22"/>
        </w:rPr>
        <w:t>6</w:t>
      </w:r>
      <w:r w:rsidRPr="00F95140">
        <w:rPr>
          <w:bCs/>
          <w:i/>
          <w:sz w:val="22"/>
          <w:szCs w:val="22"/>
        </w:rPr>
        <w:t>-ти ден);</w:t>
      </w:r>
    </w:p>
    <w:p w:rsidR="0053046F" w:rsidRPr="0053046F" w:rsidRDefault="0053046F" w:rsidP="0053046F">
      <w:pPr>
        <w:numPr>
          <w:ilvl w:val="0"/>
          <w:numId w:val="1"/>
        </w:numPr>
        <w:ind w:left="928"/>
        <w:jc w:val="both"/>
        <w:rPr>
          <w:rFonts w:eastAsiaTheme="majorEastAsia"/>
          <w:sz w:val="22"/>
          <w:szCs w:val="22"/>
        </w:rPr>
      </w:pPr>
      <w:r w:rsidRPr="0053046F">
        <w:rPr>
          <w:bCs/>
          <w:i/>
        </w:rPr>
        <w:t>дейности в Амазонската джунгла – (1</w:t>
      </w:r>
      <w:r>
        <w:rPr>
          <w:bCs/>
          <w:i/>
        </w:rPr>
        <w:t>7</w:t>
      </w:r>
      <w:r w:rsidRPr="0053046F">
        <w:rPr>
          <w:bCs/>
          <w:i/>
        </w:rPr>
        <w:t>-ти;1</w:t>
      </w:r>
      <w:r>
        <w:rPr>
          <w:bCs/>
          <w:i/>
        </w:rPr>
        <w:t>8</w:t>
      </w:r>
      <w:r w:rsidRPr="0053046F">
        <w:rPr>
          <w:bCs/>
          <w:i/>
        </w:rPr>
        <w:t>-ти; 1</w:t>
      </w:r>
      <w:r>
        <w:rPr>
          <w:bCs/>
          <w:i/>
        </w:rPr>
        <w:t>9</w:t>
      </w:r>
      <w:r w:rsidRPr="0053046F">
        <w:rPr>
          <w:bCs/>
          <w:i/>
        </w:rPr>
        <w:t xml:space="preserve">-ти и </w:t>
      </w:r>
      <w:r>
        <w:rPr>
          <w:bCs/>
          <w:i/>
        </w:rPr>
        <w:t>20</w:t>
      </w:r>
      <w:r w:rsidRPr="0053046F">
        <w:rPr>
          <w:bCs/>
          <w:i/>
        </w:rPr>
        <w:t>-ти ден);</w:t>
      </w:r>
    </w:p>
    <w:p w:rsidR="002D0ECB" w:rsidRPr="00327E7A" w:rsidRDefault="002D0ECB" w:rsidP="00327E7A">
      <w:pPr>
        <w:ind w:left="928"/>
        <w:jc w:val="both"/>
        <w:rPr>
          <w:rFonts w:eastAsiaTheme="majorEastAsia"/>
          <w:sz w:val="22"/>
          <w:szCs w:val="22"/>
        </w:rPr>
      </w:pPr>
      <w:r w:rsidRPr="00327E7A">
        <w:rPr>
          <w:b/>
          <w:i/>
        </w:rPr>
        <w:t>Важно: Посещението на Мачу Пикчу се осъществява при строг ред, определен от администрацията на археологическата зона, при който на ротативен принцип се отваря и затваря достъпът до различните обекти в зоната. Това предполага, че винаги в работното време на Мачу Пикчу ще има точки с ограничен достъп. Начинът, по който се прави обиколката на Мачу Пикчу се определя ден за ден от администрацията с оглед на археологическите дейности и работа по поддръжката, които се извършват на територията на зоната.</w:t>
      </w:r>
    </w:p>
    <w:p w:rsidR="00711BDC" w:rsidRDefault="00711BDC" w:rsidP="00711BDC">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lastRenderedPageBreak/>
        <w:t xml:space="preserve">такса екскурзоводско и шофьорско обслужване по време на обиколките - </w:t>
      </w:r>
      <w:r>
        <w:rPr>
          <w:rFonts w:cs="Arial"/>
          <w:b/>
          <w:color w:val="000000"/>
          <w:sz w:val="22"/>
          <w:szCs w:val="22"/>
        </w:rPr>
        <w:t xml:space="preserve"> </w:t>
      </w:r>
      <w:r w:rsidR="00327E7A">
        <w:rPr>
          <w:rFonts w:cs="Arial"/>
          <w:b/>
          <w:color w:val="000000"/>
          <w:sz w:val="22"/>
          <w:szCs w:val="22"/>
        </w:rPr>
        <w:t>1</w:t>
      </w:r>
      <w:r w:rsidR="0053046F">
        <w:rPr>
          <w:rFonts w:cs="Arial"/>
          <w:b/>
          <w:color w:val="000000"/>
          <w:sz w:val="22"/>
          <w:szCs w:val="22"/>
        </w:rPr>
        <w:t>55</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r>
        <w:rPr>
          <w:b/>
          <w:bCs/>
          <w:sz w:val="22"/>
          <w:szCs w:val="22"/>
        </w:rPr>
        <w:t xml:space="preserve">2.  </w:t>
      </w:r>
      <w:r>
        <w:rPr>
          <w:b/>
          <w:bCs/>
          <w:sz w:val="20"/>
          <w:szCs w:val="20"/>
        </w:rPr>
        <w:t>В  ПАКЕТНАТА  ЦЕНА  НЕ СЕ  ВКЛЮЧВАТ:</w:t>
      </w:r>
      <w:r>
        <w:rPr>
          <w:b/>
          <w:bCs/>
          <w:sz w:val="22"/>
          <w:szCs w:val="22"/>
        </w:rPr>
        <w:t xml:space="preserve"> </w:t>
      </w:r>
    </w:p>
    <w:p w:rsidR="00711BDC" w:rsidRPr="000A7F73" w:rsidRDefault="00711BDC" w:rsidP="00711BDC">
      <w:pPr>
        <w:numPr>
          <w:ilvl w:val="0"/>
          <w:numId w:val="3"/>
        </w:numPr>
        <w:jc w:val="both"/>
        <w:rPr>
          <w:b/>
          <w:bCs/>
          <w:sz w:val="22"/>
          <w:szCs w:val="22"/>
        </w:rPr>
      </w:pPr>
      <w:r>
        <w:rPr>
          <w:bCs/>
          <w:sz w:val="22"/>
          <w:szCs w:val="22"/>
        </w:rPr>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(4-ти ден);</w:t>
      </w:r>
    </w:p>
    <w:p w:rsidR="00711BDC" w:rsidRDefault="00711BDC" w:rsidP="00711BDC">
      <w:pPr>
        <w:jc w:val="center"/>
        <w:rPr>
          <w:b/>
          <w:sz w:val="22"/>
          <w:szCs w:val="22"/>
        </w:rPr>
      </w:pPr>
    </w:p>
    <w:p w:rsidR="00711BDC" w:rsidRPr="00595418" w:rsidRDefault="00711BDC" w:rsidP="00711BDC">
      <w:pPr>
        <w:jc w:val="both"/>
        <w:rPr>
          <w:u w:val="single"/>
          <w:lang w:val="en-US"/>
        </w:rPr>
      </w:pPr>
    </w:p>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711BDC" w:rsidRPr="00845A13" w:rsidRDefault="00711BDC" w:rsidP="00711BDC">
      <w:pPr>
        <w:numPr>
          <w:ilvl w:val="0"/>
          <w:numId w:val="5"/>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w:t>
      </w:r>
      <w:r w:rsidR="00327E7A">
        <w:rPr>
          <w:bCs/>
          <w:i/>
          <w:sz w:val="22"/>
          <w:szCs w:val="22"/>
        </w:rPr>
        <w:t>5</w:t>
      </w:r>
      <w:r w:rsidRPr="00845A13">
        <w:rPr>
          <w:bCs/>
          <w:i/>
          <w:sz w:val="22"/>
          <w:szCs w:val="22"/>
        </w:rPr>
        <w:t xml:space="preserve"> -</w:t>
      </w:r>
      <w:r w:rsidR="00327E7A">
        <w:rPr>
          <w:bCs/>
          <w:i/>
          <w:sz w:val="22"/>
          <w:szCs w:val="22"/>
        </w:rPr>
        <w:t>т</w:t>
      </w:r>
      <w:r w:rsidRPr="00845A13">
        <w:rPr>
          <w:bCs/>
          <w:i/>
          <w:sz w:val="22"/>
          <w:szCs w:val="22"/>
        </w:rPr>
        <w:t xml:space="preserve">и ден)- </w:t>
      </w:r>
      <w:r w:rsidRPr="00845A13">
        <w:rPr>
          <w:b/>
          <w:bCs/>
          <w:sz w:val="22"/>
          <w:szCs w:val="22"/>
        </w:rPr>
        <w:t>25 щ.долара</w:t>
      </w:r>
    </w:p>
    <w:p w:rsidR="00845A13" w:rsidRPr="00845A13" w:rsidRDefault="00845A13" w:rsidP="00845A13">
      <w:pPr>
        <w:numPr>
          <w:ilvl w:val="0"/>
          <w:numId w:val="5"/>
        </w:numPr>
        <w:tabs>
          <w:tab w:val="left" w:pos="360"/>
        </w:tabs>
        <w:jc w:val="both"/>
        <w:rPr>
          <w:bCs/>
          <w:sz w:val="22"/>
          <w:szCs w:val="22"/>
        </w:rPr>
      </w:pPr>
      <w:r w:rsidRPr="00845A13">
        <w:rPr>
          <w:i/>
          <w:sz w:val="22"/>
          <w:szCs w:val="22"/>
        </w:rPr>
        <w:t>екскурзия до  Националния резерват  „Агуада Бланка“ и лагуната „Салинас“</w:t>
      </w:r>
      <w:r w:rsidRPr="00845A13">
        <w:rPr>
          <w:bCs/>
          <w:sz w:val="22"/>
          <w:szCs w:val="22"/>
        </w:rPr>
        <w:t xml:space="preserve"> (</w:t>
      </w:r>
      <w:r w:rsidR="00C6502D">
        <w:rPr>
          <w:bCs/>
          <w:sz w:val="22"/>
          <w:szCs w:val="22"/>
        </w:rPr>
        <w:t>10-т</w:t>
      </w:r>
      <w:r w:rsidRPr="00845A13">
        <w:rPr>
          <w:bCs/>
          <w:sz w:val="22"/>
          <w:szCs w:val="22"/>
        </w:rPr>
        <w:t>и ден);</w:t>
      </w:r>
    </w:p>
    <w:p w:rsidR="00845A13" w:rsidRPr="00845A13" w:rsidRDefault="00845A13" w:rsidP="00845A13">
      <w:pPr>
        <w:tabs>
          <w:tab w:val="left" w:pos="360"/>
        </w:tabs>
        <w:ind w:left="720"/>
        <w:jc w:val="both"/>
        <w:rPr>
          <w:bCs/>
          <w:sz w:val="22"/>
          <w:szCs w:val="22"/>
        </w:rPr>
      </w:pPr>
      <w:r>
        <w:rPr>
          <w:i/>
          <w:sz w:val="22"/>
          <w:szCs w:val="22"/>
        </w:rPr>
        <w:t>-</w:t>
      </w:r>
      <w:r w:rsidRPr="00845A13">
        <w:rPr>
          <w:b/>
          <w:sz w:val="22"/>
          <w:szCs w:val="22"/>
        </w:rPr>
        <w:t>110 щ. дол</w:t>
      </w:r>
      <w:r w:rsidR="009A2884">
        <w:rPr>
          <w:b/>
          <w:sz w:val="22"/>
          <w:szCs w:val="22"/>
          <w:lang w:val="en-US"/>
        </w:rPr>
        <w:t>a</w:t>
      </w:r>
      <w:r w:rsidRPr="00845A13">
        <w:rPr>
          <w:b/>
          <w:sz w:val="22"/>
          <w:szCs w:val="22"/>
        </w:rPr>
        <w:t>ра</w:t>
      </w:r>
      <w:r w:rsidRPr="00845A13">
        <w:rPr>
          <w:bCs/>
          <w:sz w:val="22"/>
          <w:szCs w:val="22"/>
        </w:rPr>
        <w:t xml:space="preserve"> </w:t>
      </w:r>
    </w:p>
    <w:p w:rsidR="00711BDC" w:rsidRPr="00845A13" w:rsidRDefault="00711BDC" w:rsidP="00711BDC">
      <w:pPr>
        <w:numPr>
          <w:ilvl w:val="0"/>
          <w:numId w:val="5"/>
        </w:numPr>
        <w:jc w:val="both"/>
        <w:rPr>
          <w:bCs/>
          <w:sz w:val="22"/>
          <w:szCs w:val="22"/>
        </w:rPr>
      </w:pPr>
      <w:r w:rsidRPr="00845A13">
        <w:rPr>
          <w:bCs/>
          <w:i/>
          <w:sz w:val="22"/>
          <w:szCs w:val="22"/>
        </w:rPr>
        <w:t>екскурзия  до  Колка  канъон (</w:t>
      </w:r>
      <w:r w:rsidR="00C6502D">
        <w:rPr>
          <w:bCs/>
          <w:i/>
          <w:sz w:val="22"/>
          <w:szCs w:val="22"/>
        </w:rPr>
        <w:t>11</w:t>
      </w:r>
      <w:r w:rsidRPr="00845A13">
        <w:rPr>
          <w:bCs/>
          <w:i/>
          <w:sz w:val="22"/>
          <w:szCs w:val="22"/>
        </w:rPr>
        <w:t>-</w:t>
      </w:r>
      <w:r w:rsidR="00C6502D">
        <w:rPr>
          <w:bCs/>
          <w:i/>
          <w:sz w:val="22"/>
          <w:szCs w:val="22"/>
        </w:rPr>
        <w:t>т</w:t>
      </w:r>
      <w:r w:rsidRPr="00845A13">
        <w:rPr>
          <w:bCs/>
          <w:i/>
          <w:sz w:val="22"/>
          <w:szCs w:val="22"/>
        </w:rPr>
        <w:t>и ден)</w:t>
      </w:r>
      <w:r w:rsidRPr="00845A13">
        <w:rPr>
          <w:bCs/>
          <w:sz w:val="22"/>
          <w:szCs w:val="22"/>
        </w:rPr>
        <w:t xml:space="preserve"> – </w:t>
      </w:r>
      <w:r w:rsidRPr="00845A13">
        <w:rPr>
          <w:b/>
          <w:bCs/>
          <w:sz w:val="22"/>
          <w:szCs w:val="22"/>
        </w:rPr>
        <w:t xml:space="preserve">135 щ.долара </w:t>
      </w:r>
      <w:r w:rsidRPr="00845A13">
        <w:rPr>
          <w:bCs/>
          <w:sz w:val="22"/>
          <w:szCs w:val="22"/>
        </w:rPr>
        <w:t xml:space="preserve"> (при група от минимум 4 човека);</w:t>
      </w:r>
    </w:p>
    <w:p w:rsidR="00711BDC" w:rsidRPr="00845A13" w:rsidRDefault="00711BDC" w:rsidP="00711BDC">
      <w:pPr>
        <w:numPr>
          <w:ilvl w:val="0"/>
          <w:numId w:val="5"/>
        </w:numPr>
        <w:tabs>
          <w:tab w:val="left" w:pos="360"/>
        </w:tabs>
        <w:jc w:val="both"/>
        <w:rPr>
          <w:bCs/>
          <w:sz w:val="22"/>
          <w:szCs w:val="22"/>
        </w:rPr>
      </w:pPr>
      <w:r w:rsidRPr="00845A13">
        <w:rPr>
          <w:bCs/>
          <w:i/>
          <w:sz w:val="22"/>
          <w:szCs w:val="22"/>
        </w:rPr>
        <w:t xml:space="preserve">посещение на фолклорна програма с вечеря в Куско </w:t>
      </w:r>
      <w:r w:rsidRPr="00845A13">
        <w:rPr>
          <w:bCs/>
          <w:sz w:val="22"/>
          <w:szCs w:val="22"/>
        </w:rPr>
        <w:t xml:space="preserve">- </w:t>
      </w:r>
      <w:r w:rsidRPr="00845A13">
        <w:rPr>
          <w:b/>
          <w:bCs/>
          <w:sz w:val="22"/>
          <w:szCs w:val="22"/>
        </w:rPr>
        <w:t>40 щ.долара</w:t>
      </w:r>
      <w:r w:rsidRPr="00845A13">
        <w:rPr>
          <w:bCs/>
          <w:sz w:val="22"/>
          <w:szCs w:val="22"/>
        </w:rPr>
        <w:t xml:space="preserve"> – (</w:t>
      </w:r>
      <w:r w:rsidR="00E02288" w:rsidRPr="00845A13">
        <w:rPr>
          <w:bCs/>
          <w:sz w:val="22"/>
          <w:szCs w:val="22"/>
        </w:rPr>
        <w:t>1</w:t>
      </w:r>
      <w:r w:rsidR="00C6502D">
        <w:rPr>
          <w:bCs/>
          <w:sz w:val="22"/>
          <w:szCs w:val="22"/>
        </w:rPr>
        <w:t>3</w:t>
      </w:r>
      <w:r w:rsidRPr="00845A13">
        <w:rPr>
          <w:bCs/>
          <w:sz w:val="22"/>
          <w:szCs w:val="22"/>
        </w:rPr>
        <w:t>-ти ден);</w:t>
      </w:r>
    </w:p>
    <w:p w:rsidR="00711BDC" w:rsidRDefault="00711BDC" w:rsidP="00711BDC">
      <w:pPr>
        <w:pStyle w:val="BodyText"/>
        <w:jc w:val="both"/>
        <w:rPr>
          <w:rFonts w:ascii="Times New Roman" w:hAnsi="Times New Roman"/>
          <w:i/>
          <w:lang w:val="bg-BG"/>
        </w:rPr>
      </w:pPr>
    </w:p>
    <w:p w:rsidR="00711BDC" w:rsidRDefault="00711BDC" w:rsidP="00711BDC">
      <w:pPr>
        <w:pStyle w:val="BodyText"/>
        <w:jc w:val="both"/>
        <w:rPr>
          <w:rFonts w:ascii="Times New Roman" w:hAnsi="Times New Roman"/>
          <w:i/>
          <w:lang w:val="bg-BG"/>
        </w:rPr>
      </w:pPr>
    </w:p>
    <w:p w:rsidR="00B178E4" w:rsidRDefault="00B178E4"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E02288" w:rsidRPr="00E02288" w:rsidRDefault="00E02288" w:rsidP="00E02288">
      <w:pPr>
        <w:numPr>
          <w:ilvl w:val="0"/>
          <w:numId w:val="4"/>
        </w:numPr>
        <w:autoSpaceDE w:val="0"/>
        <w:autoSpaceDN w:val="0"/>
        <w:jc w:val="both"/>
        <w:rPr>
          <w:i/>
          <w:sz w:val="22"/>
        </w:rPr>
      </w:pPr>
      <w:r w:rsidRPr="00744B91">
        <w:rPr>
          <w:bCs/>
          <w:i/>
          <w:sz w:val="22"/>
          <w:szCs w:val="22"/>
          <w:lang w:val="x-none"/>
        </w:rPr>
        <w:t>посещение на Златния музей</w:t>
      </w:r>
      <w:r w:rsidRPr="00744B91">
        <w:rPr>
          <w:bCs/>
          <w:i/>
          <w:sz w:val="22"/>
          <w:szCs w:val="22"/>
        </w:rPr>
        <w:t xml:space="preserve"> </w:t>
      </w:r>
      <w:r w:rsidRPr="00744B91">
        <w:rPr>
          <w:b/>
          <w:bCs/>
          <w:i/>
          <w:sz w:val="22"/>
          <w:szCs w:val="22"/>
          <w:lang w:val="x-none"/>
        </w:rPr>
        <w:t>„</w:t>
      </w:r>
      <w:r w:rsidRPr="00744B91">
        <w:rPr>
          <w:i/>
          <w:iCs/>
          <w:sz w:val="22"/>
          <w:szCs w:val="22"/>
          <w:lang w:val="x-none"/>
        </w:rPr>
        <w:t>Museo Oro del Perú y Armas del Mundo</w:t>
      </w:r>
      <w:r w:rsidRPr="00744B91">
        <w:rPr>
          <w:iCs/>
          <w:sz w:val="22"/>
          <w:szCs w:val="22"/>
          <w:lang w:val="x-none"/>
        </w:rPr>
        <w:t>“</w:t>
      </w:r>
      <w:r w:rsidRPr="00744B91">
        <w:rPr>
          <w:iCs/>
          <w:sz w:val="22"/>
          <w:szCs w:val="22"/>
        </w:rPr>
        <w:t xml:space="preserve"> – </w:t>
      </w:r>
      <w:r>
        <w:rPr>
          <w:b/>
          <w:iCs/>
          <w:sz w:val="22"/>
          <w:szCs w:val="22"/>
        </w:rPr>
        <w:t>15</w:t>
      </w:r>
      <w:r w:rsidRPr="00744B91">
        <w:rPr>
          <w:b/>
          <w:iCs/>
          <w:sz w:val="22"/>
          <w:szCs w:val="22"/>
        </w:rPr>
        <w:t xml:space="preserve"> </w:t>
      </w:r>
      <w:r>
        <w:rPr>
          <w:b/>
          <w:bCs/>
          <w:sz w:val="22"/>
          <w:szCs w:val="22"/>
        </w:rPr>
        <w:t>щ.долара</w:t>
      </w:r>
      <w:r w:rsidRPr="00B178E4">
        <w:rPr>
          <w:b/>
          <w:sz w:val="22"/>
          <w:szCs w:val="22"/>
        </w:rPr>
        <w:t>-</w:t>
      </w:r>
      <w:r w:rsidRPr="00B178E4">
        <w:rPr>
          <w:iCs/>
          <w:sz w:val="22"/>
          <w:szCs w:val="22"/>
        </w:rPr>
        <w:t xml:space="preserve"> (</w:t>
      </w:r>
      <w:r w:rsidR="00C6502D">
        <w:rPr>
          <w:iCs/>
          <w:sz w:val="22"/>
          <w:szCs w:val="22"/>
        </w:rPr>
        <w:t>5-т</w:t>
      </w:r>
      <w:r w:rsidRPr="00B178E4">
        <w:rPr>
          <w:iCs/>
          <w:sz w:val="22"/>
          <w:szCs w:val="22"/>
        </w:rPr>
        <w:t>и ден);</w:t>
      </w:r>
    </w:p>
    <w:p w:rsidR="00711BDC" w:rsidRPr="00744B91" w:rsidRDefault="00711BDC" w:rsidP="00711BDC">
      <w:pPr>
        <w:numPr>
          <w:ilvl w:val="0"/>
          <w:numId w:val="10"/>
        </w:numPr>
        <w:rPr>
          <w:bCs/>
          <w:sz w:val="22"/>
          <w:szCs w:val="22"/>
        </w:rPr>
      </w:pPr>
      <w:r w:rsidRPr="00744B91">
        <w:rPr>
          <w:bCs/>
          <w:i/>
          <w:sz w:val="22"/>
          <w:szCs w:val="22"/>
        </w:rPr>
        <w:t>вход за Базиликата в Куско</w:t>
      </w:r>
      <w:r w:rsidRPr="00744B91">
        <w:rPr>
          <w:bCs/>
          <w:sz w:val="22"/>
          <w:szCs w:val="22"/>
        </w:rPr>
        <w:t xml:space="preserve"> - </w:t>
      </w:r>
      <w:r w:rsidRPr="00744B91">
        <w:rPr>
          <w:b/>
          <w:bCs/>
          <w:sz w:val="22"/>
          <w:szCs w:val="22"/>
        </w:rPr>
        <w:t>40 сол</w:t>
      </w:r>
      <w:r w:rsidRPr="00744B91">
        <w:rPr>
          <w:bCs/>
          <w:sz w:val="22"/>
          <w:szCs w:val="22"/>
        </w:rPr>
        <w:t xml:space="preserve"> </w:t>
      </w:r>
      <w:r w:rsidRPr="00744B91">
        <w:rPr>
          <w:b/>
          <w:bCs/>
          <w:sz w:val="22"/>
          <w:szCs w:val="22"/>
        </w:rPr>
        <w:t>(около 12 щ.долара)</w:t>
      </w:r>
      <w:r w:rsidRPr="00744B91">
        <w:rPr>
          <w:bCs/>
          <w:sz w:val="22"/>
          <w:szCs w:val="22"/>
        </w:rPr>
        <w:t xml:space="preserve"> - (</w:t>
      </w:r>
      <w:r w:rsidR="00E02288">
        <w:rPr>
          <w:bCs/>
          <w:sz w:val="22"/>
          <w:szCs w:val="22"/>
        </w:rPr>
        <w:t>1</w:t>
      </w:r>
      <w:r w:rsidR="00C6502D">
        <w:rPr>
          <w:bCs/>
          <w:sz w:val="22"/>
          <w:szCs w:val="22"/>
        </w:rPr>
        <w:t>3</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 „Инка“</w:t>
      </w:r>
      <w:r w:rsidRPr="00744B91">
        <w:rPr>
          <w:bCs/>
          <w:sz w:val="22"/>
          <w:szCs w:val="22"/>
        </w:rPr>
        <w:t xml:space="preserve"> -</w:t>
      </w:r>
      <w:r w:rsidRPr="00744B91">
        <w:rPr>
          <w:b/>
          <w:bCs/>
          <w:sz w:val="22"/>
          <w:szCs w:val="22"/>
        </w:rPr>
        <w:t>10 сол</w:t>
      </w:r>
      <w:r w:rsidRPr="00744B91">
        <w:rPr>
          <w:bCs/>
          <w:sz w:val="22"/>
          <w:szCs w:val="22"/>
        </w:rPr>
        <w:t xml:space="preserve"> </w:t>
      </w:r>
      <w:r w:rsidRPr="00744B91">
        <w:rPr>
          <w:b/>
          <w:bCs/>
          <w:sz w:val="22"/>
          <w:szCs w:val="22"/>
        </w:rPr>
        <w:t>(около 3 щ.долара)</w:t>
      </w:r>
      <w:r w:rsidRPr="00744B91">
        <w:rPr>
          <w:bCs/>
          <w:sz w:val="22"/>
          <w:szCs w:val="22"/>
        </w:rPr>
        <w:t xml:space="preserve"> - (</w:t>
      </w:r>
      <w:r w:rsidR="00E02288">
        <w:rPr>
          <w:bCs/>
          <w:sz w:val="22"/>
          <w:szCs w:val="22"/>
        </w:rPr>
        <w:t>1</w:t>
      </w:r>
      <w:r w:rsidR="00C6502D">
        <w:rPr>
          <w:bCs/>
          <w:sz w:val="22"/>
          <w:szCs w:val="22"/>
        </w:rPr>
        <w:t>3</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w:t>
      </w:r>
      <w:r w:rsidRPr="00744B91">
        <w:t xml:space="preserve"> </w:t>
      </w:r>
      <w:r w:rsidRPr="00744B91">
        <w:rPr>
          <w:i/>
        </w:rPr>
        <w:t>„</w:t>
      </w:r>
      <w:r w:rsidRPr="00744B91">
        <w:rPr>
          <w:i/>
          <w:lang w:val="es-ES"/>
        </w:rPr>
        <w:t>Casa</w:t>
      </w:r>
      <w:r w:rsidRPr="00744B91">
        <w:rPr>
          <w:i/>
        </w:rPr>
        <w:t xml:space="preserve"> </w:t>
      </w:r>
      <w:r w:rsidRPr="00744B91">
        <w:rPr>
          <w:i/>
          <w:lang w:val="es-ES"/>
        </w:rPr>
        <w:t>Concha</w:t>
      </w:r>
      <w:r w:rsidRPr="00744B91">
        <w:rPr>
          <w:i/>
        </w:rPr>
        <w:t>”</w:t>
      </w:r>
      <w:r w:rsidRPr="00744B91">
        <w:rPr>
          <w:bCs/>
          <w:sz w:val="22"/>
          <w:szCs w:val="22"/>
        </w:rPr>
        <w:t>-</w:t>
      </w:r>
      <w:r w:rsidRPr="00744B91">
        <w:rPr>
          <w:b/>
          <w:bCs/>
          <w:sz w:val="22"/>
          <w:szCs w:val="22"/>
        </w:rPr>
        <w:t>20 сол</w:t>
      </w:r>
      <w:r w:rsidRPr="00744B91">
        <w:rPr>
          <w:bCs/>
          <w:sz w:val="22"/>
          <w:szCs w:val="22"/>
        </w:rPr>
        <w:t xml:space="preserve"> </w:t>
      </w:r>
      <w:r w:rsidRPr="00744B91">
        <w:rPr>
          <w:b/>
          <w:bCs/>
          <w:sz w:val="22"/>
          <w:szCs w:val="22"/>
        </w:rPr>
        <w:t>(около 6 щ.долара)</w:t>
      </w:r>
      <w:r w:rsidRPr="00744B91">
        <w:rPr>
          <w:bCs/>
          <w:sz w:val="22"/>
          <w:szCs w:val="22"/>
        </w:rPr>
        <w:t xml:space="preserve"> - (</w:t>
      </w:r>
      <w:r w:rsidR="00E02288">
        <w:rPr>
          <w:bCs/>
          <w:sz w:val="22"/>
          <w:szCs w:val="22"/>
        </w:rPr>
        <w:t>1</w:t>
      </w:r>
      <w:r w:rsidR="00C6502D">
        <w:rPr>
          <w:bCs/>
          <w:sz w:val="22"/>
          <w:szCs w:val="22"/>
        </w:rPr>
        <w:t>3</w:t>
      </w:r>
      <w:r w:rsidRPr="00744B91">
        <w:rPr>
          <w:bCs/>
          <w:sz w:val="22"/>
          <w:szCs w:val="22"/>
        </w:rPr>
        <w:t>-ти  ден);</w:t>
      </w:r>
    </w:p>
    <w:p w:rsidR="00711BDC" w:rsidRPr="00744B91" w:rsidRDefault="00711BDC" w:rsidP="00711BDC">
      <w:pPr>
        <w:numPr>
          <w:ilvl w:val="0"/>
          <w:numId w:val="10"/>
        </w:numPr>
        <w:tabs>
          <w:tab w:val="left" w:pos="360"/>
        </w:tabs>
        <w:jc w:val="both"/>
        <w:rPr>
          <w:sz w:val="22"/>
          <w:szCs w:val="22"/>
        </w:rPr>
      </w:pPr>
      <w:r w:rsidRPr="00744B91">
        <w:rPr>
          <w:i/>
          <w:sz w:val="22"/>
          <w:szCs w:val="22"/>
        </w:rPr>
        <w:t>посещение на горещ минерален извор -</w:t>
      </w:r>
      <w:r w:rsidRPr="00744B91">
        <w:rPr>
          <w:sz w:val="22"/>
          <w:szCs w:val="22"/>
        </w:rPr>
        <w:t xml:space="preserve"> </w:t>
      </w:r>
      <w:r w:rsidRPr="00744B91">
        <w:rPr>
          <w:b/>
          <w:sz w:val="22"/>
          <w:szCs w:val="22"/>
        </w:rPr>
        <w:t>около 15 сол (около 5 щ.долара)</w:t>
      </w:r>
      <w:r w:rsidRPr="00744B91">
        <w:rPr>
          <w:sz w:val="22"/>
          <w:szCs w:val="22"/>
        </w:rPr>
        <w:t xml:space="preserve"> -  (1</w:t>
      </w:r>
      <w:r w:rsidR="00C6502D">
        <w:rPr>
          <w:sz w:val="22"/>
          <w:szCs w:val="22"/>
        </w:rPr>
        <w:t>5</w:t>
      </w:r>
      <w:r w:rsidRPr="00744B91">
        <w:rPr>
          <w:sz w:val="22"/>
          <w:szCs w:val="22"/>
        </w:rPr>
        <w:t>-ти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w:t>
      </w:r>
      <w:proofErr w:type="gramStart"/>
      <w:r w:rsidRPr="000A7F73">
        <w:rPr>
          <w:b/>
          <w:sz w:val="22"/>
          <w:szCs w:val="22"/>
          <w:lang w:val="bg-BG"/>
        </w:rPr>
        <w:t>Класик“ –</w:t>
      </w:r>
      <w:proofErr w:type="gramEnd"/>
      <w:r w:rsidRPr="000A7F73">
        <w:rPr>
          <w:b/>
          <w:sz w:val="22"/>
          <w:szCs w:val="22"/>
          <w:lang w:val="bg-BG"/>
        </w:rPr>
        <w:t xml:space="preserve">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w:t>
      </w:r>
      <w:proofErr w:type="gramStart"/>
      <w:r w:rsidRPr="00A954DD">
        <w:rPr>
          <w:b/>
          <w:sz w:val="22"/>
          <w:szCs w:val="22"/>
        </w:rPr>
        <w:t>Премиум“ –</w:t>
      </w:r>
      <w:proofErr w:type="gramEnd"/>
      <w:r w:rsidRPr="00A954DD">
        <w:rPr>
          <w:b/>
          <w:sz w:val="22"/>
          <w:szCs w:val="22"/>
        </w:rPr>
        <w:t xml:space="preserve">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w:t>
      </w:r>
      <w:proofErr w:type="gramStart"/>
      <w:r w:rsidRPr="00A954DD">
        <w:rPr>
          <w:bCs/>
          <w:sz w:val="22"/>
          <w:szCs w:val="22"/>
          <w:lang w:val="x-none"/>
        </w:rPr>
        <w:t xml:space="preserve">застраховка  </w:t>
      </w:r>
      <w:r w:rsidRPr="00A954DD">
        <w:rPr>
          <w:bCs/>
          <w:sz w:val="22"/>
          <w:szCs w:val="22"/>
          <w:lang w:val="bg-BG"/>
        </w:rPr>
        <w:t>„</w:t>
      </w:r>
      <w:proofErr w:type="gramEnd"/>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proofErr w:type="gramStart"/>
      <w:r w:rsidRPr="000A7F73">
        <w:rPr>
          <w:b/>
          <w:sz w:val="22"/>
          <w:szCs w:val="22"/>
          <w:lang w:val="es-ES"/>
        </w:rPr>
        <w:t>Bulstrad</w:t>
      </w:r>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sidR="00B134B4">
        <w:rPr>
          <w:iCs/>
          <w:sz w:val="22"/>
          <w:szCs w:val="22"/>
          <w:lang w:val="x-none"/>
        </w:rPr>
        <w:t>–</w:t>
      </w:r>
      <w:r w:rsidRPr="000A7F73">
        <w:rPr>
          <w:iCs/>
          <w:sz w:val="22"/>
          <w:szCs w:val="22"/>
          <w:lang w:val="x-none"/>
        </w:rPr>
        <w:t xml:space="preserve"> </w:t>
      </w:r>
      <w:r w:rsidR="00B134B4">
        <w:rPr>
          <w:b/>
          <w:iCs/>
          <w:sz w:val="22"/>
          <w:szCs w:val="22"/>
          <w:lang w:val="en-US"/>
        </w:rPr>
        <w:t>4</w:t>
      </w:r>
      <w:r w:rsidR="00C6502D">
        <w:rPr>
          <w:b/>
          <w:iCs/>
          <w:sz w:val="22"/>
          <w:szCs w:val="22"/>
        </w:rPr>
        <w:t>8</w:t>
      </w:r>
      <w:r w:rsidR="00B134B4">
        <w:rPr>
          <w:b/>
          <w:iCs/>
          <w:sz w:val="22"/>
          <w:szCs w:val="22"/>
          <w:lang w:val="en-US"/>
        </w:rPr>
        <w:t xml:space="preserve"> </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ED6730">
        <w:rPr>
          <w:b/>
          <w:iCs/>
          <w:sz w:val="22"/>
          <w:szCs w:val="22"/>
          <w:lang w:val="en-US"/>
        </w:rPr>
        <w:t>9</w:t>
      </w:r>
      <w:r w:rsidR="00C6502D">
        <w:rPr>
          <w:b/>
          <w:iCs/>
          <w:sz w:val="22"/>
          <w:szCs w:val="22"/>
        </w:rPr>
        <w:t>6</w:t>
      </w:r>
      <w:r w:rsidR="00D942FB">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*Забележки:</w:t>
      </w:r>
    </w:p>
    <w:p w:rsidR="00845A13" w:rsidRPr="00CB0079" w:rsidRDefault="00845A13" w:rsidP="00845A13">
      <w:pPr>
        <w:spacing w:line="259" w:lineRule="auto"/>
        <w:rPr>
          <w:i/>
          <w:sz w:val="22"/>
          <w:szCs w:val="22"/>
        </w:rPr>
      </w:pPr>
      <w:r w:rsidRPr="00CB0079">
        <w:rPr>
          <w:i/>
          <w:sz w:val="22"/>
          <w:szCs w:val="22"/>
        </w:rPr>
        <w:t xml:space="preserve">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w:t>
      </w:r>
      <w:r w:rsidRPr="00CB0079">
        <w:rPr>
          <w:i/>
          <w:sz w:val="22"/>
          <w:szCs w:val="22"/>
        </w:rPr>
        <w:lastRenderedPageBreak/>
        <w:t>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F4CD5" w:rsidRDefault="00845A13" w:rsidP="00845A13">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 xml:space="preserve">4.  За външните полети лимитът е съответно 23 кг. за голям багаж  и </w:t>
      </w:r>
      <w:r>
        <w:rPr>
          <w:i/>
          <w:iCs/>
          <w:sz w:val="22"/>
          <w:szCs w:val="22"/>
        </w:rPr>
        <w:t>7</w:t>
      </w:r>
      <w:r w:rsidRPr="003E1170">
        <w:rPr>
          <w:i/>
          <w:iCs/>
          <w:sz w:val="22"/>
          <w:szCs w:val="22"/>
        </w:rPr>
        <w:t xml:space="preserve"> кг. за ръчен багаж.</w:t>
      </w:r>
    </w:p>
    <w:p w:rsidR="000F4CD5" w:rsidRDefault="000F4CD5" w:rsidP="000F4CD5">
      <w:pPr>
        <w:contextualSpacing/>
        <w:rPr>
          <w:rStyle w:val="Emphasis"/>
          <w:sz w:val="22"/>
          <w:szCs w:val="22"/>
        </w:rPr>
      </w:pPr>
      <w:r w:rsidRPr="000F4CD5">
        <w:rPr>
          <w:rStyle w:val="Emphasis"/>
          <w:sz w:val="22"/>
          <w:szCs w:val="22"/>
        </w:rPr>
        <w:t xml:space="preserve">5. Категоризацията на хотелите в Перу </w:t>
      </w:r>
      <w:r w:rsidR="0053046F">
        <w:rPr>
          <w:rStyle w:val="Emphasis"/>
          <w:sz w:val="22"/>
          <w:szCs w:val="22"/>
        </w:rPr>
        <w:t xml:space="preserve">и Амазония </w:t>
      </w:r>
      <w:r w:rsidRPr="000F4CD5">
        <w:rPr>
          <w:rStyle w:val="Emphasis"/>
          <w:sz w:val="22"/>
          <w:szCs w:val="22"/>
        </w:rPr>
        <w:t>не съответства на критериите зa категоризация на хотелите в Европа.</w:t>
      </w:r>
    </w:p>
    <w:p w:rsidR="000F4CD5" w:rsidRPr="000F4CD5" w:rsidRDefault="000F4CD5" w:rsidP="000F4CD5">
      <w:pPr>
        <w:contextualSpacing/>
        <w:rPr>
          <w:i/>
          <w:iCs/>
          <w:sz w:val="22"/>
          <w:szCs w:val="22"/>
        </w:rPr>
      </w:pPr>
      <w:r>
        <w:rPr>
          <w:i/>
          <w:iCs/>
          <w:sz w:val="22"/>
          <w:szCs w:val="22"/>
        </w:rPr>
        <w:t>6</w:t>
      </w:r>
      <w:r w:rsidRPr="003E1170">
        <w:rPr>
          <w:i/>
          <w:iCs/>
          <w:sz w:val="22"/>
          <w:szCs w:val="22"/>
        </w:rPr>
        <w:t xml:space="preserve">. Цените на допълнителните екскурзии и мероприятия са към </w:t>
      </w:r>
      <w:r>
        <w:rPr>
          <w:i/>
          <w:iCs/>
          <w:sz w:val="22"/>
          <w:szCs w:val="22"/>
          <w:lang w:val="en-US"/>
        </w:rPr>
        <w:t>30.03</w:t>
      </w:r>
      <w:r w:rsidRPr="003E1170">
        <w:rPr>
          <w:i/>
          <w:iCs/>
          <w:sz w:val="22"/>
          <w:szCs w:val="22"/>
        </w:rPr>
        <w:t>.20</w:t>
      </w:r>
      <w:r>
        <w:rPr>
          <w:i/>
          <w:iCs/>
          <w:sz w:val="22"/>
          <w:szCs w:val="22"/>
        </w:rPr>
        <w:t>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Pr>
          <w:i/>
          <w:iCs/>
          <w:sz w:val="22"/>
          <w:szCs w:val="22"/>
        </w:rPr>
        <w:t>7</w:t>
      </w:r>
      <w:r w:rsidRPr="003E1170">
        <w:rPr>
          <w:i/>
          <w:iCs/>
          <w:sz w:val="22"/>
          <w:szCs w:val="22"/>
        </w:rPr>
        <w:t>. Всички  екскурзии и мероприятия по желание се заявяват предварително и се плащат в офиса на туроператора.</w:t>
      </w:r>
    </w:p>
    <w:p w:rsidR="00845A13" w:rsidRDefault="000F4CD5" w:rsidP="00845A13">
      <w:pPr>
        <w:jc w:val="both"/>
        <w:rPr>
          <w:i/>
          <w:iCs/>
          <w:sz w:val="22"/>
          <w:szCs w:val="22"/>
        </w:rPr>
      </w:pPr>
      <w:r>
        <w:rPr>
          <w:i/>
          <w:iCs/>
          <w:sz w:val="22"/>
          <w:szCs w:val="22"/>
        </w:rPr>
        <w:t>8</w:t>
      </w:r>
      <w:r w:rsidR="00845A13" w:rsidRPr="003E1170">
        <w:rPr>
          <w:i/>
          <w:iCs/>
          <w:sz w:val="22"/>
          <w:szCs w:val="22"/>
        </w:rPr>
        <w:t>.</w:t>
      </w:r>
      <w:r w:rsidR="00845A13" w:rsidRPr="003E1170">
        <w:rPr>
          <w:sz w:val="22"/>
          <w:szCs w:val="22"/>
        </w:rPr>
        <w:t xml:space="preserve"> </w:t>
      </w:r>
      <w:r w:rsidR="00845A13"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845A13" w:rsidRPr="003E1170" w:rsidRDefault="00845A13" w:rsidP="00845A13">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711BDC" w:rsidRPr="000F4CD5" w:rsidRDefault="00711BDC" w:rsidP="00711BDC">
      <w:pPr>
        <w:jc w:val="both"/>
        <w:rPr>
          <w:rStyle w:val="Strong"/>
          <w:sz w:val="22"/>
          <w:szCs w:val="22"/>
        </w:rPr>
      </w:pPr>
      <w:r>
        <w:rPr>
          <w:b/>
          <w:bCs/>
          <w:sz w:val="22"/>
          <w:szCs w:val="22"/>
        </w:rPr>
        <w:t>4.</w:t>
      </w:r>
      <w:r>
        <w:rPr>
          <w:bCs/>
          <w:sz w:val="22"/>
          <w:szCs w:val="22"/>
        </w:rPr>
        <w:t xml:space="preserve"> </w:t>
      </w:r>
      <w:r w:rsidRPr="003432FB">
        <w:rPr>
          <w:b/>
          <w:bCs/>
        </w:rPr>
        <w:t>Цените</w:t>
      </w:r>
      <w:r w:rsidR="00C6502D">
        <w:rPr>
          <w:b/>
          <w:bCs/>
        </w:rPr>
        <w:t xml:space="preserve"> </w:t>
      </w:r>
      <w:r w:rsidR="00730FB7">
        <w:rPr>
          <w:b/>
          <w:bCs/>
          <w:lang w:val="en-US"/>
        </w:rPr>
        <w:t>9 865</w:t>
      </w:r>
      <w:r w:rsidRPr="003432FB">
        <w:rPr>
          <w:b/>
          <w:bCs/>
        </w:rPr>
        <w:t xml:space="preserve">лв/ </w:t>
      </w:r>
      <w:r w:rsidR="0053046F">
        <w:rPr>
          <w:b/>
          <w:bCs/>
        </w:rPr>
        <w:t xml:space="preserve">9 </w:t>
      </w:r>
      <w:r w:rsidR="00730FB7">
        <w:rPr>
          <w:b/>
          <w:bCs/>
          <w:lang w:val="en-US"/>
        </w:rPr>
        <w:t>9</w:t>
      </w:r>
      <w:r w:rsidR="0053046F">
        <w:rPr>
          <w:b/>
          <w:bCs/>
        </w:rPr>
        <w:t>65</w:t>
      </w:r>
      <w:r w:rsidRPr="003432FB">
        <w:rPr>
          <w:b/>
          <w:bCs/>
        </w:rPr>
        <w:t xml:space="preserve"> лв </w:t>
      </w:r>
      <w:r>
        <w:rPr>
          <w:b/>
          <w:bCs/>
          <w:sz w:val="22"/>
          <w:szCs w:val="22"/>
        </w:rPr>
        <w:t xml:space="preserve">са за турист в двойна стая. За единична стая се </w:t>
      </w:r>
      <w:r w:rsidR="00C6502D">
        <w:rPr>
          <w:b/>
          <w:bCs/>
          <w:sz w:val="22"/>
          <w:szCs w:val="22"/>
        </w:rPr>
        <w:t>налага доплащане.</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C6502D">
        <w:rPr>
          <w:rStyle w:val="Strong"/>
          <w:i/>
        </w:rPr>
        <w:t>30.03</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t xml:space="preserve">            - по банков път</w:t>
      </w: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lastRenderedPageBreak/>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0F4CD5" w:rsidRPr="000F7523" w:rsidRDefault="00711BDC" w:rsidP="000F7523">
      <w:pPr>
        <w:ind w:left="-284"/>
        <w:jc w:val="center"/>
        <w:rPr>
          <w:b/>
          <w:i/>
          <w:sz w:val="22"/>
          <w:szCs w:val="22"/>
          <w:u w:val="single"/>
        </w:rPr>
      </w:pPr>
      <w:r w:rsidRPr="000F7523">
        <w:rPr>
          <w:b/>
          <w:bCs/>
          <w:i/>
          <w:sz w:val="22"/>
          <w:szCs w:val="22"/>
          <w:u w:val="single"/>
        </w:rPr>
        <w:t xml:space="preserve">ПРИ ЗАПИСВАНЕ Е НЕОБХОДИМО ДА СЕ ВНЕСЕ ДЕПОЗИТ ОТ </w:t>
      </w:r>
      <w:r w:rsidR="00730FB7">
        <w:rPr>
          <w:b/>
          <w:bCs/>
          <w:i/>
          <w:u w:val="single"/>
          <w:lang w:val="en-US"/>
        </w:rPr>
        <w:t>4 900</w:t>
      </w:r>
      <w:r w:rsidRPr="000F7523">
        <w:rPr>
          <w:b/>
          <w:bCs/>
          <w:i/>
          <w:u w:val="single"/>
        </w:rPr>
        <w:t xml:space="preserve"> лв</w:t>
      </w:r>
      <w:r w:rsidRPr="000F7523">
        <w:rPr>
          <w:b/>
          <w:sz w:val="22"/>
          <w:szCs w:val="22"/>
        </w:rPr>
        <w:br/>
      </w:r>
      <w:r w:rsidRPr="000F7523">
        <w:rPr>
          <w:b/>
          <w:sz w:val="22"/>
          <w:szCs w:val="22"/>
          <w:u w:val="single"/>
        </w:rPr>
        <w:t>КРАЕН СРОК ЗА ВНАСЯНЕ НА ЦЯЛАТА СУМА 30 РАБОТНИ ДНИ ПРЕДИ ДАТАТА НА ТРЪГВАНЕ</w:t>
      </w:r>
    </w:p>
    <w:p w:rsidR="000F4CD5" w:rsidRPr="000F7523" w:rsidRDefault="000F4CD5" w:rsidP="000F4CD5">
      <w:pPr>
        <w:pStyle w:val="Heading3"/>
        <w:spacing w:before="0" w:beforeAutospacing="0" w:after="0" w:afterAutospacing="0"/>
        <w:rPr>
          <w:sz w:val="22"/>
          <w:szCs w:val="22"/>
          <w:u w:val="single"/>
          <w:lang w:val="de-DE"/>
        </w:rPr>
      </w:pPr>
    </w:p>
    <w:p w:rsidR="000F4CD5" w:rsidRPr="000F7523" w:rsidRDefault="000F4CD5" w:rsidP="000F4CD5">
      <w:pPr>
        <w:jc w:val="center"/>
        <w:rPr>
          <w:b/>
          <w:i/>
          <w:sz w:val="22"/>
          <w:szCs w:val="22"/>
          <w:u w:val="single"/>
        </w:rPr>
      </w:pPr>
      <w:r w:rsidRPr="000F7523">
        <w:rPr>
          <w:b/>
          <w:i/>
          <w:sz w:val="22"/>
          <w:szCs w:val="22"/>
          <w:u w:val="single"/>
        </w:rPr>
        <w:t>МИНИМАЛЕН БРОЙ УЧАСТНИЦИ, НЕОБХОДИМ ЗА ПРОВЕЖДАНЕ НА ТУРИСТИЧЕСКИЯ ПАКЕТ 15 ДУШИ.</w:t>
      </w:r>
    </w:p>
    <w:p w:rsidR="000F4CD5" w:rsidRPr="000F7523" w:rsidRDefault="000F4CD5" w:rsidP="000F4CD5">
      <w:pPr>
        <w:jc w:val="center"/>
        <w:rPr>
          <w:b/>
          <w:i/>
          <w:sz w:val="22"/>
          <w:szCs w:val="22"/>
          <w:u w:val="single"/>
        </w:rPr>
      </w:pPr>
      <w:r w:rsidRPr="000F7523">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F4CD5" w:rsidRPr="000F7523" w:rsidRDefault="000F4CD5" w:rsidP="000F4CD5">
      <w:pPr>
        <w:jc w:val="center"/>
        <w:rPr>
          <w:b/>
          <w:i/>
          <w:sz w:val="22"/>
          <w:szCs w:val="22"/>
        </w:rPr>
      </w:pPr>
    </w:p>
    <w:p w:rsidR="000F4CD5" w:rsidRPr="000F7523" w:rsidRDefault="000F4CD5" w:rsidP="000F4CD5">
      <w:pPr>
        <w:jc w:val="center"/>
        <w:rPr>
          <w:b/>
          <w:i/>
          <w:sz w:val="22"/>
          <w:szCs w:val="22"/>
          <w:u w:val="single"/>
        </w:rPr>
      </w:pPr>
      <w:r w:rsidRPr="000F7523">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ED097E" w:rsidRDefault="00ED097E" w:rsidP="00711BDC">
      <w:pPr>
        <w:jc w:val="both"/>
        <w:rPr>
          <w:b/>
          <w:iCs/>
          <w:sz w:val="22"/>
          <w:szCs w:val="22"/>
          <w:u w:val="single"/>
        </w:rPr>
      </w:pPr>
    </w:p>
    <w:p w:rsidR="00ED097E" w:rsidRDefault="00ED097E" w:rsidP="00711BDC">
      <w:pPr>
        <w:jc w:val="both"/>
        <w:rPr>
          <w:b/>
          <w:iCs/>
          <w:sz w:val="22"/>
          <w:szCs w:val="22"/>
          <w:u w:val="single"/>
        </w:rPr>
      </w:pPr>
    </w:p>
    <w:p w:rsidR="00ED097E" w:rsidRDefault="00ED097E" w:rsidP="00711BDC">
      <w:pPr>
        <w:jc w:val="both"/>
        <w:rPr>
          <w:b/>
          <w:iCs/>
          <w:sz w:val="22"/>
          <w:szCs w:val="22"/>
          <w:u w:val="single"/>
        </w:rPr>
      </w:pPr>
    </w:p>
    <w:p w:rsidR="00711BDC" w:rsidRPr="00B34191" w:rsidRDefault="00711BDC" w:rsidP="00711BDC">
      <w:pPr>
        <w:jc w:val="both"/>
        <w:rPr>
          <w:b/>
          <w:bCs/>
          <w:iCs/>
          <w:sz w:val="22"/>
          <w:szCs w:val="20"/>
        </w:rPr>
      </w:pPr>
      <w:r w:rsidRPr="00B34191">
        <w:rPr>
          <w:b/>
          <w:iCs/>
          <w:sz w:val="22"/>
          <w:szCs w:val="22"/>
          <w:u w:val="single"/>
        </w:rPr>
        <w:t>НЕОБХОДИМИ ДОКУМЕНТИ за пътуване Перу</w:t>
      </w:r>
      <w:r w:rsidRPr="00B34191">
        <w:rPr>
          <w:b/>
          <w:bCs/>
          <w:iCs/>
          <w:sz w:val="22"/>
          <w:szCs w:val="20"/>
          <w:u w:val="single"/>
        </w:rPr>
        <w:t>:</w:t>
      </w:r>
      <w:r w:rsidRPr="00B34191">
        <w:rPr>
          <w:b/>
          <w:bCs/>
          <w:iCs/>
          <w:sz w:val="22"/>
          <w:szCs w:val="20"/>
        </w:rPr>
        <w:t xml:space="preserve"> </w:t>
      </w:r>
    </w:p>
    <w:p w:rsidR="00711BDC"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711BDC" w:rsidRPr="000F4CD5"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0F4CD5" w:rsidRDefault="000F4CD5" w:rsidP="000F4CD5">
      <w:pPr>
        <w:contextualSpacing/>
        <w:rPr>
          <w:rFonts w:eastAsia="Calibri"/>
          <w:color w:val="000000"/>
          <w:position w:val="-1"/>
          <w:sz w:val="22"/>
          <w:szCs w:val="22"/>
        </w:rPr>
      </w:pPr>
    </w:p>
    <w:p w:rsidR="00ED097E" w:rsidRDefault="00ED097E" w:rsidP="00ED097E">
      <w:pPr>
        <w:rPr>
          <w:rStyle w:val="Strong"/>
          <w:sz w:val="22"/>
          <w:szCs w:val="22"/>
          <w:u w:val="single"/>
        </w:rPr>
      </w:pPr>
    </w:p>
    <w:p w:rsidR="00ED097E" w:rsidRDefault="00ED097E" w:rsidP="00ED097E">
      <w:pPr>
        <w:rPr>
          <w:rStyle w:val="Strong"/>
          <w:sz w:val="22"/>
          <w:szCs w:val="22"/>
          <w:u w:val="single"/>
        </w:rPr>
      </w:pPr>
    </w:p>
    <w:p w:rsidR="00ED097E" w:rsidRDefault="00ED097E" w:rsidP="00ED097E">
      <w:pPr>
        <w:rPr>
          <w:rStyle w:val="Strong"/>
          <w:sz w:val="22"/>
          <w:szCs w:val="22"/>
          <w:u w:val="single"/>
        </w:rPr>
      </w:pPr>
    </w:p>
    <w:p w:rsidR="00ED097E" w:rsidRDefault="00ED097E" w:rsidP="00ED097E">
      <w:r>
        <w:rPr>
          <w:rStyle w:val="Strong"/>
          <w:sz w:val="22"/>
          <w:szCs w:val="22"/>
          <w:u w:val="single"/>
        </w:rPr>
        <w:t>НЕОБХОДИМИ ДОКУМЕНТИ за пътуване Амазония:</w:t>
      </w:r>
    </w:p>
    <w:p w:rsidR="00ED097E" w:rsidRDefault="00ED097E" w:rsidP="00ED097E">
      <w:pPr>
        <w:numPr>
          <w:ilvl w:val="0"/>
          <w:numId w:val="16"/>
        </w:numPr>
        <w:spacing w:before="100" w:beforeAutospacing="1" w:after="100" w:afterAutospacing="1"/>
      </w:pPr>
      <w:r>
        <w:rPr>
          <w:color w:val="000000"/>
        </w:rPr>
        <w:t xml:space="preserve">Задграничен паспорт с валидност минимум 6 месеца след датата на </w:t>
      </w:r>
      <w:r>
        <w:t>напускане;</w:t>
      </w:r>
    </w:p>
    <w:p w:rsidR="00ED097E" w:rsidRDefault="00ED097E" w:rsidP="00ED097E">
      <w:pPr>
        <w:numPr>
          <w:ilvl w:val="0"/>
          <w:numId w:val="16"/>
        </w:numPr>
        <w:spacing w:before="100" w:beforeAutospacing="1" w:after="100" w:afterAutospacing="1"/>
      </w:pPr>
      <w:r>
        <w:rPr>
          <w:color w:val="000000"/>
        </w:rPr>
        <w:t>За деца под 18 год. - нотариално заверена декларация от родителите с разрешение за</w:t>
      </w:r>
      <w:r>
        <w:rPr>
          <w:color w:val="000000"/>
          <w:sz w:val="22"/>
          <w:szCs w:val="22"/>
        </w:rPr>
        <w:t>пътуване на детето им в чужбина.</w:t>
      </w:r>
    </w:p>
    <w:p w:rsidR="000F4CD5" w:rsidRDefault="000F4CD5" w:rsidP="000F4CD5">
      <w:pPr>
        <w:spacing w:line="256" w:lineRule="auto"/>
        <w:jc w:val="both"/>
        <w:rPr>
          <w:rFonts w:ascii="Tahoma" w:hAnsi="Tahoma" w:cs="Tahoma"/>
          <w:sz w:val="20"/>
          <w:szCs w:val="20"/>
        </w:rPr>
      </w:pPr>
    </w:p>
    <w:p w:rsidR="00711BDC" w:rsidRDefault="000F4CD5" w:rsidP="00ED097E">
      <w:pPr>
        <w:spacing w:line="256" w:lineRule="auto"/>
        <w:jc w:val="both"/>
        <w:rPr>
          <w:rFonts w:ascii="Tahoma" w:hAnsi="Tahoma" w:cs="Tahoma"/>
          <w:sz w:val="20"/>
          <w:szCs w:val="20"/>
        </w:rPr>
      </w:pPr>
      <w:r w:rsidRPr="00ED097E">
        <w:rPr>
          <w:rFonts w:ascii="Tahoma" w:hAnsi="Tahoma" w:cs="Tahoma"/>
          <w:sz w:val="20"/>
          <w:szCs w:val="20"/>
        </w:rPr>
        <w:t xml:space="preserve">Настоящата Програма представлява неразделна част от Договор No. …. / …….  за туристически пакет. </w:t>
      </w:r>
    </w:p>
    <w:p w:rsidR="00ED097E" w:rsidRDefault="00ED097E" w:rsidP="00ED097E">
      <w:pPr>
        <w:spacing w:line="256" w:lineRule="auto"/>
        <w:jc w:val="both"/>
        <w:rPr>
          <w:rFonts w:ascii="Tahoma" w:hAnsi="Tahoma" w:cs="Tahoma"/>
          <w:sz w:val="20"/>
          <w:szCs w:val="20"/>
        </w:rPr>
      </w:pPr>
    </w:p>
    <w:p w:rsidR="00ED097E" w:rsidRPr="00ED097E" w:rsidRDefault="00ED097E" w:rsidP="00ED097E">
      <w:pPr>
        <w:spacing w:line="256" w:lineRule="auto"/>
        <w:jc w:val="both"/>
        <w:rPr>
          <w:rFonts w:ascii="Tahoma" w:hAnsi="Tahoma" w:cs="Tahoma"/>
          <w:sz w:val="20"/>
          <w:szCs w:val="20"/>
        </w:rPr>
      </w:pPr>
    </w:p>
    <w:p w:rsidR="003D2037" w:rsidRDefault="003D2037" w:rsidP="003D2037">
      <w:pPr>
        <w:autoSpaceDE w:val="0"/>
        <w:autoSpaceDN w:val="0"/>
        <w:jc w:val="both"/>
        <w:rPr>
          <w:sz w:val="40"/>
          <w:szCs w:val="40"/>
        </w:rPr>
      </w:pPr>
    </w:p>
    <w:p w:rsidR="003D2037" w:rsidRDefault="003D2037" w:rsidP="003D2037">
      <w:pPr>
        <w:autoSpaceDE w:val="0"/>
        <w:autoSpaceDN w:val="0"/>
        <w:jc w:val="both"/>
        <w:rPr>
          <w:rFonts w:ascii="Tahoma" w:hAnsi="Tahoma" w:cs="Tahoma"/>
          <w:sz w:val="16"/>
          <w:szCs w:val="16"/>
        </w:rPr>
      </w:pPr>
      <w:r>
        <w:rPr>
          <w:rFonts w:ascii="Tahoma" w:hAnsi="Tahoma" w:cs="Tahoma"/>
          <w:sz w:val="16"/>
          <w:szCs w:val="16"/>
        </w:rPr>
        <w:t>----------------------------------------------------------------------------------------------------------------------------------------------------------------</w:t>
      </w:r>
    </w:p>
    <w:p w:rsidR="003D2037" w:rsidRDefault="003D2037" w:rsidP="003D2037">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3D2037" w:rsidRDefault="003D2037" w:rsidP="003D2037">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3D2037" w:rsidRDefault="003D2037" w:rsidP="003D2037">
      <w:bookmarkStart w:id="6" w:name="_GoBack"/>
      <w:bookmarkEnd w:id="6"/>
    </w:p>
    <w:sectPr w:rsidR="003D203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15:restartNumberingAfterBreak="0">
    <w:nsid w:val="301B2D8C"/>
    <w:multiLevelType w:val="hybridMultilevel"/>
    <w:tmpl w:val="17DEDD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180271D"/>
    <w:multiLevelType w:val="hybridMultilevel"/>
    <w:tmpl w:val="735605D2"/>
    <w:lvl w:ilvl="0" w:tplc="0402000B">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6" w15:restartNumberingAfterBreak="0">
    <w:nsid w:val="32DD77F4"/>
    <w:multiLevelType w:val="hybridMultilevel"/>
    <w:tmpl w:val="FB0A743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0"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2" w15:restartNumberingAfterBreak="0">
    <w:nsid w:val="5D8044E5"/>
    <w:multiLevelType w:val="hybridMultilevel"/>
    <w:tmpl w:val="A56233F2"/>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51C2498"/>
    <w:multiLevelType w:val="hybridMultilevel"/>
    <w:tmpl w:val="132CDBF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CD62946"/>
    <w:multiLevelType w:val="multilevel"/>
    <w:tmpl w:val="1F0A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8"/>
  </w:num>
  <w:num w:numId="6">
    <w:abstractNumId w:val="10"/>
  </w:num>
  <w:num w:numId="7">
    <w:abstractNumId w:val="9"/>
  </w:num>
  <w:num w:numId="8">
    <w:abstractNumId w:val="11"/>
  </w:num>
  <w:num w:numId="9">
    <w:abstractNumId w:val="2"/>
  </w:num>
  <w:num w:numId="10">
    <w:abstractNumId w:val="7"/>
  </w:num>
  <w:num w:numId="11">
    <w:abstractNumId w:val="3"/>
  </w:num>
  <w:num w:numId="12">
    <w:abstractNumId w:val="15"/>
  </w:num>
  <w:num w:numId="13">
    <w:abstractNumId w:val="12"/>
  </w:num>
  <w:num w:numId="14">
    <w:abstractNumId w:val="6"/>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3235C"/>
    <w:rsid w:val="00040129"/>
    <w:rsid w:val="00091D25"/>
    <w:rsid w:val="000D4B8C"/>
    <w:rsid w:val="000F4CD5"/>
    <w:rsid w:val="000F7523"/>
    <w:rsid w:val="00140DD3"/>
    <w:rsid w:val="0017110F"/>
    <w:rsid w:val="001759DB"/>
    <w:rsid w:val="001847A2"/>
    <w:rsid w:val="001B0181"/>
    <w:rsid w:val="0028752F"/>
    <w:rsid w:val="0029652D"/>
    <w:rsid w:val="002B4C74"/>
    <w:rsid w:val="002D0ECB"/>
    <w:rsid w:val="00327E7A"/>
    <w:rsid w:val="003D0C44"/>
    <w:rsid w:val="003D2037"/>
    <w:rsid w:val="00443F8E"/>
    <w:rsid w:val="00484077"/>
    <w:rsid w:val="00486304"/>
    <w:rsid w:val="004A785D"/>
    <w:rsid w:val="004D7B27"/>
    <w:rsid w:val="005164E9"/>
    <w:rsid w:val="00527E27"/>
    <w:rsid w:val="0053046F"/>
    <w:rsid w:val="005C10EC"/>
    <w:rsid w:val="005F1EA4"/>
    <w:rsid w:val="006550CB"/>
    <w:rsid w:val="00711BDC"/>
    <w:rsid w:val="00716B92"/>
    <w:rsid w:val="00730FB7"/>
    <w:rsid w:val="00750D43"/>
    <w:rsid w:val="00753FBA"/>
    <w:rsid w:val="007B498B"/>
    <w:rsid w:val="00823359"/>
    <w:rsid w:val="00845A13"/>
    <w:rsid w:val="009746DA"/>
    <w:rsid w:val="009A1CCC"/>
    <w:rsid w:val="009A2884"/>
    <w:rsid w:val="009C63B5"/>
    <w:rsid w:val="009E5329"/>
    <w:rsid w:val="009F0147"/>
    <w:rsid w:val="00A16DFC"/>
    <w:rsid w:val="00A7050B"/>
    <w:rsid w:val="00B074B6"/>
    <w:rsid w:val="00B134B4"/>
    <w:rsid w:val="00B178E4"/>
    <w:rsid w:val="00B5163F"/>
    <w:rsid w:val="00B751D3"/>
    <w:rsid w:val="00C0651A"/>
    <w:rsid w:val="00C20081"/>
    <w:rsid w:val="00C36E27"/>
    <w:rsid w:val="00C6502D"/>
    <w:rsid w:val="00CC03D5"/>
    <w:rsid w:val="00CC5640"/>
    <w:rsid w:val="00D942FB"/>
    <w:rsid w:val="00DA565E"/>
    <w:rsid w:val="00DD4476"/>
    <w:rsid w:val="00E02288"/>
    <w:rsid w:val="00E134BE"/>
    <w:rsid w:val="00ED097E"/>
    <w:rsid w:val="00ED6730"/>
    <w:rsid w:val="00F0177E"/>
    <w:rsid w:val="00F07E7A"/>
    <w:rsid w:val="00F76F68"/>
    <w:rsid w:val="00FB763A"/>
    <w:rsid w:val="00FE761D"/>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848">
      <w:bodyDiv w:val="1"/>
      <w:marLeft w:val="0"/>
      <w:marRight w:val="0"/>
      <w:marTop w:val="0"/>
      <w:marBottom w:val="0"/>
      <w:divBdr>
        <w:top w:val="none" w:sz="0" w:space="0" w:color="auto"/>
        <w:left w:val="none" w:sz="0" w:space="0" w:color="auto"/>
        <w:bottom w:val="none" w:sz="0" w:space="0" w:color="auto"/>
        <w:right w:val="none" w:sz="0" w:space="0" w:color="auto"/>
      </w:divBdr>
    </w:div>
    <w:div w:id="169637502">
      <w:bodyDiv w:val="1"/>
      <w:marLeft w:val="0"/>
      <w:marRight w:val="0"/>
      <w:marTop w:val="0"/>
      <w:marBottom w:val="0"/>
      <w:divBdr>
        <w:top w:val="none" w:sz="0" w:space="0" w:color="auto"/>
        <w:left w:val="none" w:sz="0" w:space="0" w:color="auto"/>
        <w:bottom w:val="none" w:sz="0" w:space="0" w:color="auto"/>
        <w:right w:val="none" w:sz="0" w:space="0" w:color="auto"/>
      </w:divBdr>
    </w:div>
    <w:div w:id="1611665977">
      <w:bodyDiv w:val="1"/>
      <w:marLeft w:val="0"/>
      <w:marRight w:val="0"/>
      <w:marTop w:val="0"/>
      <w:marBottom w:val="0"/>
      <w:divBdr>
        <w:top w:val="none" w:sz="0" w:space="0" w:color="auto"/>
        <w:left w:val="none" w:sz="0" w:space="0" w:color="auto"/>
        <w:bottom w:val="none" w:sz="0" w:space="0" w:color="auto"/>
        <w:right w:val="none" w:sz="0" w:space="0" w:color="auto"/>
      </w:divBdr>
    </w:div>
    <w:div w:id="16962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D8C07-9B1E-4DA7-9CA5-69DA1B31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5054</Words>
  <Characters>28810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8</cp:revision>
  <dcterms:created xsi:type="dcterms:W3CDTF">2023-07-24T14:32:00Z</dcterms:created>
  <dcterms:modified xsi:type="dcterms:W3CDTF">2024-01-29T12:04:00Z</dcterms:modified>
</cp:coreProperties>
</file>